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879" w:rsidRDefault="007B7879" w:rsidP="007B7879">
      <w:pPr>
        <w:spacing w:after="0"/>
        <w:ind w:firstLine="851"/>
        <w:jc w:val="center"/>
        <w:rPr>
          <w:rFonts w:ascii="Times New Roman" w:hAnsi="Times New Roman" w:cs="Times New Roman"/>
          <w:b/>
          <w:sz w:val="24"/>
          <w:szCs w:val="24"/>
        </w:rPr>
      </w:pPr>
    </w:p>
    <w:p w:rsidR="007B7879" w:rsidRPr="009C4619" w:rsidRDefault="007B7879" w:rsidP="007B7879">
      <w:pPr>
        <w:widowControl w:val="0"/>
        <w:suppressAutoHyphens/>
        <w:spacing w:after="0"/>
        <w:ind w:hanging="284"/>
        <w:jc w:val="center"/>
        <w:rPr>
          <w:rFonts w:ascii="Times New Roman" w:eastAsia="Calibri" w:hAnsi="Times New Roman" w:cs="Times New Roman"/>
          <w:b/>
          <w:caps/>
          <w:spacing w:val="32"/>
          <w:kern w:val="2"/>
          <w:sz w:val="20"/>
          <w:szCs w:val="20"/>
          <w:lang w:bidi="hi-IN"/>
        </w:rPr>
      </w:pPr>
      <w:r w:rsidRPr="009C4619">
        <w:rPr>
          <w:rFonts w:ascii="Times New Roman" w:eastAsia="Calibri" w:hAnsi="Times New Roman" w:cs="Times New Roman"/>
          <w:b/>
          <w:caps/>
          <w:spacing w:val="32"/>
          <w:kern w:val="2"/>
          <w:sz w:val="20"/>
          <w:szCs w:val="20"/>
          <w:lang w:bidi="hi-IN"/>
        </w:rPr>
        <w:t>управление образования</w:t>
      </w:r>
    </w:p>
    <w:p w:rsidR="007B7879" w:rsidRPr="009C4619" w:rsidRDefault="007B7879" w:rsidP="007B7879">
      <w:pPr>
        <w:widowControl w:val="0"/>
        <w:suppressAutoHyphens/>
        <w:spacing w:after="0"/>
        <w:ind w:hanging="284"/>
        <w:jc w:val="center"/>
        <w:rPr>
          <w:rFonts w:ascii="Times New Roman" w:eastAsia="Calibri" w:hAnsi="Times New Roman" w:cs="Times New Roman"/>
          <w:b/>
          <w:caps/>
          <w:spacing w:val="32"/>
          <w:kern w:val="2"/>
          <w:sz w:val="20"/>
          <w:szCs w:val="20"/>
          <w:lang w:bidi="hi-IN"/>
        </w:rPr>
      </w:pPr>
      <w:r w:rsidRPr="009C4619">
        <w:rPr>
          <w:rFonts w:ascii="Times New Roman" w:eastAsia="Calibri" w:hAnsi="Times New Roman" w:cs="Times New Roman"/>
          <w:b/>
          <w:caps/>
          <w:spacing w:val="32"/>
          <w:kern w:val="2"/>
          <w:sz w:val="20"/>
          <w:szCs w:val="20"/>
          <w:lang w:bidi="hi-IN"/>
        </w:rPr>
        <w:t>АДМИНИСТРАЦИИ томского района</w:t>
      </w:r>
    </w:p>
    <w:p w:rsidR="007B7879" w:rsidRPr="009C4619" w:rsidRDefault="007B7879" w:rsidP="007B7879">
      <w:pPr>
        <w:widowControl w:val="0"/>
        <w:suppressAutoHyphens/>
        <w:spacing w:after="0"/>
        <w:ind w:hanging="284"/>
        <w:jc w:val="center"/>
        <w:rPr>
          <w:rFonts w:ascii="Times New Roman" w:eastAsia="Calibri" w:hAnsi="Times New Roman" w:cs="Times New Roman"/>
          <w:b/>
          <w:kern w:val="2"/>
          <w:sz w:val="20"/>
          <w:szCs w:val="20"/>
          <w:vertAlign w:val="superscript"/>
          <w:lang w:bidi="hi-IN"/>
        </w:rPr>
      </w:pPr>
    </w:p>
    <w:p w:rsidR="007B7879" w:rsidRPr="009C4619" w:rsidRDefault="007B7879" w:rsidP="007B7879">
      <w:pPr>
        <w:widowControl w:val="0"/>
        <w:suppressAutoHyphens/>
        <w:spacing w:after="0"/>
        <w:ind w:hanging="284"/>
        <w:jc w:val="center"/>
        <w:rPr>
          <w:rFonts w:ascii="Times New Roman" w:eastAsia="Calibri" w:hAnsi="Times New Roman" w:cs="Times New Roman"/>
          <w:b/>
          <w:caps/>
          <w:spacing w:val="14"/>
          <w:kern w:val="2"/>
          <w:sz w:val="20"/>
          <w:szCs w:val="20"/>
          <w:lang w:bidi="hi-IN"/>
        </w:rPr>
      </w:pPr>
      <w:r w:rsidRPr="009C4619">
        <w:rPr>
          <w:rFonts w:ascii="Times New Roman" w:eastAsia="Calibri" w:hAnsi="Times New Roman" w:cs="Times New Roman"/>
          <w:b/>
          <w:caps/>
          <w:spacing w:val="14"/>
          <w:kern w:val="2"/>
          <w:sz w:val="20"/>
          <w:szCs w:val="20"/>
          <w:lang w:bidi="hi-IN"/>
        </w:rPr>
        <w:t>МУНИЦИПАЛЬНОЕ  автономНОЕ ОБЩЕОБРАЗОВАТЕЛЬНОЕ УЧРЕЖДЕНИЕ</w:t>
      </w:r>
    </w:p>
    <w:p w:rsidR="007B7879" w:rsidRPr="009C4619" w:rsidRDefault="007B7879" w:rsidP="007B7879">
      <w:pPr>
        <w:widowControl w:val="0"/>
        <w:suppressAutoHyphens/>
        <w:spacing w:after="0"/>
        <w:ind w:hanging="284"/>
        <w:jc w:val="center"/>
        <w:rPr>
          <w:rFonts w:ascii="Times New Roman" w:eastAsia="Calibri" w:hAnsi="Times New Roman" w:cs="Times New Roman"/>
          <w:caps/>
          <w:spacing w:val="14"/>
          <w:kern w:val="2"/>
          <w:sz w:val="20"/>
          <w:szCs w:val="20"/>
          <w:lang w:bidi="hi-IN"/>
        </w:rPr>
      </w:pPr>
      <w:r w:rsidRPr="009C4619">
        <w:rPr>
          <w:rFonts w:ascii="Times New Roman" w:eastAsia="Calibri" w:hAnsi="Times New Roman" w:cs="Times New Roman"/>
          <w:caps/>
          <w:spacing w:val="14"/>
          <w:kern w:val="2"/>
          <w:sz w:val="20"/>
          <w:szCs w:val="20"/>
          <w:lang w:bidi="hi-IN"/>
        </w:rPr>
        <w:t>«кафтанчиковская</w:t>
      </w:r>
    </w:p>
    <w:p w:rsidR="007B7879" w:rsidRPr="009C4619" w:rsidRDefault="007B7879" w:rsidP="007B7879">
      <w:pPr>
        <w:widowControl w:val="0"/>
        <w:suppressAutoHyphens/>
        <w:spacing w:after="0"/>
        <w:ind w:hanging="284"/>
        <w:jc w:val="center"/>
        <w:rPr>
          <w:rFonts w:ascii="Times New Roman" w:eastAsia="Calibri" w:hAnsi="Times New Roman" w:cs="Times New Roman"/>
          <w:caps/>
          <w:spacing w:val="14"/>
          <w:kern w:val="2"/>
          <w:sz w:val="20"/>
          <w:szCs w:val="20"/>
          <w:lang w:bidi="hi-IN"/>
        </w:rPr>
      </w:pPr>
      <w:r w:rsidRPr="009C4619">
        <w:rPr>
          <w:rFonts w:ascii="Times New Roman" w:eastAsia="Calibri" w:hAnsi="Times New Roman" w:cs="Times New Roman"/>
          <w:caps/>
          <w:spacing w:val="14"/>
          <w:kern w:val="2"/>
          <w:sz w:val="20"/>
          <w:szCs w:val="20"/>
          <w:lang w:bidi="hi-IN"/>
        </w:rPr>
        <w:t>СРЕДНЯЯ общеобразовательная школа»</w:t>
      </w:r>
    </w:p>
    <w:p w:rsidR="007B7879" w:rsidRPr="009C4619" w:rsidRDefault="007B7879" w:rsidP="007B7879">
      <w:pPr>
        <w:widowControl w:val="0"/>
        <w:pBdr>
          <w:bottom w:val="single" w:sz="12" w:space="1" w:color="auto"/>
        </w:pBdr>
        <w:suppressAutoHyphens/>
        <w:spacing w:after="0"/>
        <w:ind w:hanging="284"/>
        <w:jc w:val="center"/>
        <w:rPr>
          <w:rFonts w:ascii="Times New Roman" w:eastAsia="Calibri" w:hAnsi="Times New Roman" w:cs="Times New Roman"/>
          <w:b/>
          <w:caps/>
          <w:spacing w:val="14"/>
          <w:kern w:val="2"/>
          <w:sz w:val="20"/>
          <w:szCs w:val="20"/>
          <w:lang w:bidi="hi-IN"/>
        </w:rPr>
      </w:pPr>
    </w:p>
    <w:p w:rsidR="007B7879" w:rsidRPr="009C4619" w:rsidRDefault="007B7879" w:rsidP="007B7879">
      <w:pPr>
        <w:widowControl w:val="0"/>
        <w:suppressAutoHyphens/>
        <w:spacing w:after="0"/>
        <w:ind w:hanging="284"/>
        <w:jc w:val="center"/>
        <w:rPr>
          <w:rFonts w:ascii="Times New Roman" w:eastAsia="Calibri" w:hAnsi="Times New Roman" w:cs="Times New Roman"/>
          <w:kern w:val="2"/>
          <w:sz w:val="20"/>
          <w:szCs w:val="20"/>
          <w:lang w:bidi="hi-IN"/>
        </w:rPr>
      </w:pPr>
      <w:r w:rsidRPr="009C4619">
        <w:rPr>
          <w:rFonts w:ascii="Times New Roman" w:eastAsia="Calibri" w:hAnsi="Times New Roman" w:cs="Times New Roman"/>
          <w:kern w:val="2"/>
          <w:sz w:val="20"/>
          <w:szCs w:val="20"/>
          <w:lang w:bidi="hi-IN"/>
        </w:rPr>
        <w:t>634521, Томская область, Томский район, село Кафтанчиково, улица Коммунистическая, 91а</w:t>
      </w:r>
    </w:p>
    <w:p w:rsidR="007B7879" w:rsidRPr="009C4619" w:rsidRDefault="007B7879" w:rsidP="007B7879">
      <w:pPr>
        <w:widowControl w:val="0"/>
        <w:suppressAutoHyphens/>
        <w:spacing w:after="0"/>
        <w:ind w:hanging="284"/>
        <w:jc w:val="center"/>
        <w:rPr>
          <w:rFonts w:ascii="Times New Roman" w:eastAsia="Calibri" w:hAnsi="Times New Roman" w:cs="Times New Roman"/>
          <w:kern w:val="2"/>
          <w:sz w:val="20"/>
          <w:szCs w:val="20"/>
          <w:lang w:bidi="hi-IN"/>
        </w:rPr>
      </w:pPr>
      <w:r w:rsidRPr="009C4619">
        <w:rPr>
          <w:rFonts w:ascii="Times New Roman" w:eastAsia="Calibri" w:hAnsi="Times New Roman" w:cs="Times New Roman"/>
          <w:kern w:val="2"/>
          <w:sz w:val="20"/>
          <w:szCs w:val="20"/>
          <w:lang w:bidi="hi-IN"/>
        </w:rPr>
        <w:t>телефон/факс 8(8322)961-225, Е</w:t>
      </w:r>
      <w:r w:rsidRPr="009C4619">
        <w:rPr>
          <w:rFonts w:ascii="Times New Roman" w:eastAsia="Calibri" w:hAnsi="Times New Roman" w:cs="Times New Roman"/>
          <w:b/>
          <w:kern w:val="2"/>
          <w:sz w:val="20"/>
          <w:szCs w:val="20"/>
          <w:lang w:bidi="hi-IN"/>
        </w:rPr>
        <w:t>-</w:t>
      </w:r>
      <w:r w:rsidRPr="009C4619">
        <w:rPr>
          <w:rFonts w:ascii="Times New Roman" w:eastAsia="Calibri" w:hAnsi="Times New Roman" w:cs="Times New Roman"/>
          <w:b/>
          <w:kern w:val="2"/>
          <w:sz w:val="20"/>
          <w:szCs w:val="20"/>
          <w:lang w:val="en-US" w:bidi="hi-IN"/>
        </w:rPr>
        <w:t>mail</w:t>
      </w:r>
      <w:r w:rsidRPr="009C4619">
        <w:rPr>
          <w:rFonts w:ascii="Times New Roman" w:eastAsia="Calibri" w:hAnsi="Times New Roman" w:cs="Times New Roman"/>
          <w:b/>
          <w:kern w:val="2"/>
          <w:sz w:val="20"/>
          <w:szCs w:val="20"/>
          <w:lang w:bidi="hi-IN"/>
        </w:rPr>
        <w:t xml:space="preserve">: </w:t>
      </w:r>
      <w:r w:rsidRPr="009C4619">
        <w:rPr>
          <w:rFonts w:ascii="Times New Roman" w:eastAsia="Calibri" w:hAnsi="Times New Roman" w:cs="Times New Roman"/>
          <w:b/>
          <w:kern w:val="2"/>
          <w:sz w:val="20"/>
          <w:szCs w:val="20"/>
          <w:lang w:val="en-US" w:bidi="hi-IN"/>
        </w:rPr>
        <w:t>bantewa</w:t>
      </w:r>
      <w:r w:rsidRPr="009C4619">
        <w:rPr>
          <w:rFonts w:ascii="Times New Roman" w:eastAsia="Calibri" w:hAnsi="Times New Roman" w:cs="Times New Roman"/>
          <w:b/>
          <w:spacing w:val="1"/>
          <w:kern w:val="2"/>
          <w:sz w:val="20"/>
          <w:szCs w:val="20"/>
          <w:lang w:bidi="hi-IN"/>
        </w:rPr>
        <w:t>@</w:t>
      </w:r>
      <w:r w:rsidRPr="009C4619">
        <w:rPr>
          <w:rFonts w:ascii="Times New Roman" w:eastAsia="Calibri" w:hAnsi="Times New Roman" w:cs="Times New Roman"/>
          <w:b/>
          <w:spacing w:val="1"/>
          <w:kern w:val="2"/>
          <w:sz w:val="20"/>
          <w:szCs w:val="20"/>
          <w:lang w:val="en-US" w:bidi="hi-IN"/>
        </w:rPr>
        <w:t>g</w:t>
      </w:r>
      <w:r w:rsidRPr="009C4619">
        <w:rPr>
          <w:rFonts w:ascii="Times New Roman" w:eastAsia="Calibri" w:hAnsi="Times New Roman" w:cs="Times New Roman"/>
          <w:b/>
          <w:spacing w:val="1"/>
          <w:kern w:val="2"/>
          <w:sz w:val="20"/>
          <w:szCs w:val="20"/>
          <w:lang w:bidi="hi-IN"/>
        </w:rPr>
        <w:t>mail.ru</w:t>
      </w:r>
    </w:p>
    <w:p w:rsidR="007B7879" w:rsidRDefault="007B7879" w:rsidP="007B7879">
      <w:pPr>
        <w:widowControl w:val="0"/>
        <w:suppressAutoHyphens/>
        <w:spacing w:after="0"/>
        <w:ind w:hanging="284"/>
        <w:jc w:val="center"/>
        <w:rPr>
          <w:rFonts w:ascii="Times New Roman" w:eastAsia="Calibri" w:hAnsi="Times New Roman" w:cs="Times New Roman"/>
          <w:kern w:val="2"/>
          <w:sz w:val="20"/>
          <w:szCs w:val="20"/>
          <w:lang w:bidi="hi-IN"/>
        </w:rPr>
      </w:pPr>
      <w:r w:rsidRPr="009C4619">
        <w:rPr>
          <w:rFonts w:ascii="Times New Roman" w:eastAsia="Calibri" w:hAnsi="Times New Roman" w:cs="Times New Roman"/>
          <w:kern w:val="2"/>
          <w:sz w:val="20"/>
          <w:szCs w:val="20"/>
          <w:lang w:bidi="hi-IN"/>
        </w:rPr>
        <w:t>ИНН/КПП  7014025907/701401001</w:t>
      </w:r>
    </w:p>
    <w:p w:rsidR="007B7879" w:rsidRDefault="007B7879" w:rsidP="007B7879">
      <w:pPr>
        <w:widowControl w:val="0"/>
        <w:suppressAutoHyphens/>
        <w:spacing w:after="0"/>
        <w:ind w:hanging="284"/>
        <w:jc w:val="center"/>
        <w:rPr>
          <w:rFonts w:ascii="Times New Roman" w:eastAsia="Calibri" w:hAnsi="Times New Roman" w:cs="Times New Roman"/>
          <w:kern w:val="2"/>
          <w:sz w:val="20"/>
          <w:szCs w:val="20"/>
          <w:lang w:bidi="hi-IN"/>
        </w:rPr>
      </w:pPr>
    </w:p>
    <w:p w:rsidR="007B7879" w:rsidRDefault="007B7879" w:rsidP="007B7879">
      <w:pPr>
        <w:widowControl w:val="0"/>
        <w:suppressAutoHyphens/>
        <w:spacing w:after="0"/>
        <w:ind w:hanging="284"/>
        <w:jc w:val="center"/>
        <w:rPr>
          <w:rFonts w:ascii="Calibri" w:eastAsia="Calibri" w:hAnsi="Calibri" w:cs="Times New Roman"/>
          <w:kern w:val="2"/>
          <w:sz w:val="18"/>
          <w:szCs w:val="18"/>
          <w:lang w:bidi="hi-IN"/>
        </w:rPr>
      </w:pPr>
    </w:p>
    <w:p w:rsidR="007B7879" w:rsidRPr="009C4619" w:rsidRDefault="007B7879" w:rsidP="007B7879">
      <w:pPr>
        <w:widowControl w:val="0"/>
        <w:suppressAutoHyphens/>
        <w:spacing w:after="0"/>
        <w:ind w:hanging="284"/>
        <w:jc w:val="center"/>
        <w:rPr>
          <w:rFonts w:ascii="Calibri" w:eastAsia="Calibri" w:hAnsi="Calibri" w:cs="Times New Roman"/>
          <w:kern w:val="2"/>
          <w:sz w:val="18"/>
          <w:szCs w:val="18"/>
          <w:lang w:bidi="hi-IN"/>
        </w:rPr>
      </w:pPr>
    </w:p>
    <w:p w:rsidR="007B7879" w:rsidRPr="007B7879" w:rsidRDefault="00E46C46" w:rsidP="00E46C46">
      <w:pPr>
        <w:widowControl w:val="0"/>
        <w:spacing w:after="113" w:line="322" w:lineRule="exact"/>
        <w:jc w:val="center"/>
        <w:rPr>
          <w:rFonts w:ascii="Times New Roman" w:eastAsia="Times New Roman" w:hAnsi="Times New Roman" w:cs="Times New Roman"/>
          <w:b/>
          <w:color w:val="000000"/>
          <w:sz w:val="28"/>
          <w:szCs w:val="28"/>
          <w:lang w:eastAsia="ru-RU" w:bidi="ru-RU"/>
        </w:rPr>
      </w:pPr>
      <w:r w:rsidRPr="007B7879">
        <w:rPr>
          <w:rFonts w:ascii="Times New Roman" w:eastAsia="Times New Roman" w:hAnsi="Times New Roman" w:cs="Times New Roman"/>
          <w:b/>
          <w:color w:val="000000"/>
          <w:sz w:val="28"/>
          <w:szCs w:val="28"/>
          <w:lang w:eastAsia="ru-RU" w:bidi="ru-RU"/>
        </w:rPr>
        <w:t>Представление психолого-педагогического консилиума</w:t>
      </w:r>
      <w:r w:rsidRPr="007B7879">
        <w:rPr>
          <w:rFonts w:ascii="Times New Roman" w:eastAsia="Times New Roman" w:hAnsi="Times New Roman" w:cs="Times New Roman"/>
          <w:b/>
          <w:color w:val="000000"/>
          <w:sz w:val="28"/>
          <w:szCs w:val="28"/>
          <w:lang w:eastAsia="ru-RU" w:bidi="ru-RU"/>
        </w:rPr>
        <w:br/>
        <w:t>на обучающегося для предоставления на ПМПК</w:t>
      </w:r>
    </w:p>
    <w:p w:rsidR="00E46C46" w:rsidRPr="00E46C46" w:rsidRDefault="00E46C46" w:rsidP="00E46C46">
      <w:pPr>
        <w:widowControl w:val="0"/>
        <w:spacing w:after="113" w:line="322" w:lineRule="exact"/>
        <w:jc w:val="center"/>
        <w:rPr>
          <w:rFonts w:ascii="Times New Roman" w:eastAsia="Times New Roman" w:hAnsi="Times New Roman" w:cs="Times New Roman"/>
          <w:color w:val="000000"/>
          <w:sz w:val="28"/>
          <w:szCs w:val="28"/>
          <w:lang w:eastAsia="ru-RU" w:bidi="ru-RU"/>
        </w:rPr>
      </w:pPr>
      <w:r w:rsidRPr="00E46C46">
        <w:rPr>
          <w:rFonts w:ascii="Times New Roman" w:eastAsia="Times New Roman" w:hAnsi="Times New Roman" w:cs="Times New Roman"/>
          <w:color w:val="000000"/>
          <w:sz w:val="28"/>
          <w:szCs w:val="28"/>
          <w:lang w:eastAsia="ru-RU" w:bidi="ru-RU"/>
        </w:rPr>
        <w:br/>
        <w:t>(ФИО, дата рождения, группа/класс)</w:t>
      </w:r>
    </w:p>
    <w:p w:rsidR="00E46C46" w:rsidRPr="00E46C46" w:rsidRDefault="00E46C46" w:rsidP="00E46C46">
      <w:pPr>
        <w:widowControl w:val="0"/>
        <w:spacing w:after="0" w:line="480" w:lineRule="exact"/>
        <w:ind w:firstLine="580"/>
        <w:rPr>
          <w:rFonts w:ascii="Times New Roman" w:eastAsia="Times New Roman" w:hAnsi="Times New Roman" w:cs="Times New Roman"/>
          <w:color w:val="000000"/>
          <w:sz w:val="28"/>
          <w:szCs w:val="28"/>
          <w:lang w:eastAsia="ru-RU" w:bidi="ru-RU"/>
        </w:rPr>
      </w:pPr>
      <w:r w:rsidRPr="00E46C46">
        <w:rPr>
          <w:rFonts w:ascii="Times New Roman" w:eastAsia="Times New Roman" w:hAnsi="Times New Roman" w:cs="Times New Roman"/>
          <w:color w:val="000000"/>
          <w:sz w:val="28"/>
          <w:szCs w:val="28"/>
          <w:lang w:eastAsia="ru-RU" w:bidi="ru-RU"/>
        </w:rPr>
        <w:t>Общие сведения:</w:t>
      </w:r>
    </w:p>
    <w:p w:rsidR="00E46C46" w:rsidRPr="00E46C46" w:rsidRDefault="00E46C46" w:rsidP="00E46C46">
      <w:pPr>
        <w:widowControl w:val="0"/>
        <w:numPr>
          <w:ilvl w:val="0"/>
          <w:numId w:val="1"/>
        </w:numPr>
        <w:tabs>
          <w:tab w:val="left" w:pos="852"/>
        </w:tabs>
        <w:spacing w:after="0" w:line="480" w:lineRule="exact"/>
        <w:ind w:firstLine="580"/>
        <w:rPr>
          <w:rFonts w:ascii="Times New Roman" w:eastAsia="Times New Roman" w:hAnsi="Times New Roman" w:cs="Times New Roman"/>
          <w:color w:val="000000"/>
          <w:sz w:val="28"/>
          <w:szCs w:val="28"/>
          <w:lang w:eastAsia="ru-RU" w:bidi="ru-RU"/>
        </w:rPr>
      </w:pPr>
      <w:r w:rsidRPr="00E46C46">
        <w:rPr>
          <w:rFonts w:ascii="Times New Roman" w:eastAsia="Times New Roman" w:hAnsi="Times New Roman" w:cs="Times New Roman"/>
          <w:color w:val="000000"/>
          <w:sz w:val="28"/>
          <w:szCs w:val="28"/>
          <w:lang w:eastAsia="ru-RU" w:bidi="ru-RU"/>
        </w:rPr>
        <w:t>дата поступления в образовательную организацию;</w:t>
      </w:r>
    </w:p>
    <w:p w:rsidR="00E46C46" w:rsidRPr="00E46C46" w:rsidRDefault="00E46C46" w:rsidP="00E46C46">
      <w:pPr>
        <w:widowControl w:val="0"/>
        <w:numPr>
          <w:ilvl w:val="0"/>
          <w:numId w:val="1"/>
        </w:numPr>
        <w:tabs>
          <w:tab w:val="left" w:pos="852"/>
        </w:tabs>
        <w:spacing w:after="0" w:line="480" w:lineRule="exact"/>
        <w:ind w:firstLine="580"/>
        <w:rPr>
          <w:rFonts w:ascii="Times New Roman" w:eastAsia="Times New Roman" w:hAnsi="Times New Roman" w:cs="Times New Roman"/>
          <w:color w:val="000000"/>
          <w:sz w:val="28"/>
          <w:szCs w:val="28"/>
          <w:lang w:eastAsia="ru-RU" w:bidi="ru-RU"/>
        </w:rPr>
      </w:pPr>
      <w:r w:rsidRPr="00E46C46">
        <w:rPr>
          <w:rFonts w:ascii="Times New Roman" w:eastAsia="Times New Roman" w:hAnsi="Times New Roman" w:cs="Times New Roman"/>
          <w:color w:val="000000"/>
          <w:sz w:val="28"/>
          <w:szCs w:val="28"/>
          <w:lang w:eastAsia="ru-RU" w:bidi="ru-RU"/>
        </w:rPr>
        <w:t>программа обучения (полное наименование);</w:t>
      </w:r>
    </w:p>
    <w:p w:rsidR="00E46C46" w:rsidRPr="00E46C46" w:rsidRDefault="00E46C46" w:rsidP="00E46C46">
      <w:pPr>
        <w:widowControl w:val="0"/>
        <w:numPr>
          <w:ilvl w:val="0"/>
          <w:numId w:val="1"/>
        </w:numPr>
        <w:tabs>
          <w:tab w:val="left" w:pos="852"/>
        </w:tabs>
        <w:spacing w:after="0" w:line="480" w:lineRule="exact"/>
        <w:ind w:firstLine="580"/>
        <w:rPr>
          <w:rFonts w:ascii="Times New Roman" w:eastAsia="Times New Roman" w:hAnsi="Times New Roman" w:cs="Times New Roman"/>
          <w:color w:val="000000"/>
          <w:sz w:val="28"/>
          <w:szCs w:val="28"/>
          <w:lang w:eastAsia="ru-RU" w:bidi="ru-RU"/>
        </w:rPr>
      </w:pPr>
      <w:r w:rsidRPr="00E46C46">
        <w:rPr>
          <w:rFonts w:ascii="Times New Roman" w:eastAsia="Times New Roman" w:hAnsi="Times New Roman" w:cs="Times New Roman"/>
          <w:color w:val="000000"/>
          <w:sz w:val="28"/>
          <w:szCs w:val="28"/>
          <w:lang w:eastAsia="ru-RU" w:bidi="ru-RU"/>
        </w:rPr>
        <w:t>форма организации образования:</w:t>
      </w:r>
    </w:p>
    <w:p w:rsidR="00E46C46" w:rsidRPr="00E46C46" w:rsidRDefault="00E46C46" w:rsidP="00E46C46">
      <w:pPr>
        <w:widowControl w:val="0"/>
        <w:numPr>
          <w:ilvl w:val="0"/>
          <w:numId w:val="2"/>
        </w:numPr>
        <w:tabs>
          <w:tab w:val="left" w:pos="929"/>
        </w:tabs>
        <w:spacing w:after="0" w:line="480" w:lineRule="exact"/>
        <w:ind w:firstLine="580"/>
        <w:rPr>
          <w:rFonts w:ascii="Times New Roman" w:eastAsia="Times New Roman" w:hAnsi="Times New Roman" w:cs="Times New Roman"/>
          <w:color w:val="000000"/>
          <w:sz w:val="28"/>
          <w:szCs w:val="28"/>
          <w:u w:val="single"/>
          <w:lang w:eastAsia="ru-RU" w:bidi="ru-RU"/>
        </w:rPr>
      </w:pPr>
      <w:r w:rsidRPr="00E46C46">
        <w:rPr>
          <w:rFonts w:ascii="Times New Roman" w:eastAsia="Times New Roman" w:hAnsi="Times New Roman" w:cs="Times New Roman"/>
          <w:color w:val="000000"/>
          <w:sz w:val="28"/>
          <w:szCs w:val="28"/>
          <w:u w:val="single"/>
          <w:lang w:eastAsia="ru-RU" w:bidi="ru-RU"/>
        </w:rPr>
        <w:t>в группе/классе</w:t>
      </w:r>
    </w:p>
    <w:p w:rsidR="00E46C46" w:rsidRPr="00E46C46" w:rsidRDefault="00E46C46" w:rsidP="00E46C46">
      <w:pPr>
        <w:widowControl w:val="0"/>
        <w:spacing w:after="0" w:line="480" w:lineRule="exact"/>
        <w:ind w:left="993" w:firstLine="13"/>
        <w:rPr>
          <w:rFonts w:ascii="Times New Roman" w:eastAsia="Times New Roman" w:hAnsi="Times New Roman" w:cs="Times New Roman"/>
          <w:color w:val="000000"/>
          <w:sz w:val="28"/>
          <w:szCs w:val="28"/>
          <w:lang w:eastAsia="ru-RU" w:bidi="ru-RU"/>
        </w:rPr>
      </w:pPr>
      <w:r w:rsidRPr="00E46C46">
        <w:rPr>
          <w:rFonts w:ascii="Times New Roman" w:eastAsia="Times New Roman" w:hAnsi="Times New Roman" w:cs="Times New Roman"/>
          <w:color w:val="000000"/>
          <w:sz w:val="28"/>
          <w:szCs w:val="28"/>
          <w:lang w:eastAsia="ru-RU" w:bidi="ru-RU"/>
        </w:rPr>
        <w:t>группа: комбинированной направленности, компенсирующей направленности, общеразвивающая, присмотра и ухода, кратковременного пребывания, Лекотека и др.);</w:t>
      </w:r>
    </w:p>
    <w:p w:rsidR="00E46C46" w:rsidRPr="00E46C46" w:rsidRDefault="00E46C46" w:rsidP="00E46C46">
      <w:pPr>
        <w:widowControl w:val="0"/>
        <w:spacing w:after="0" w:line="480" w:lineRule="exact"/>
        <w:ind w:left="993" w:firstLine="13"/>
        <w:rPr>
          <w:rFonts w:ascii="Times New Roman" w:eastAsia="Times New Roman" w:hAnsi="Times New Roman" w:cs="Times New Roman"/>
          <w:color w:val="000000"/>
          <w:sz w:val="28"/>
          <w:szCs w:val="28"/>
          <w:lang w:eastAsia="ru-RU" w:bidi="ru-RU"/>
        </w:rPr>
      </w:pPr>
      <w:r w:rsidRPr="00E46C46">
        <w:rPr>
          <w:rFonts w:ascii="Times New Roman" w:eastAsia="Times New Roman" w:hAnsi="Times New Roman" w:cs="Times New Roman"/>
          <w:color w:val="000000"/>
          <w:sz w:val="28"/>
          <w:szCs w:val="28"/>
          <w:lang w:eastAsia="ru-RU" w:bidi="ru-RU"/>
        </w:rPr>
        <w:t>класс: общеобразовательный, отдельный для обучающихся с ...;</w:t>
      </w:r>
    </w:p>
    <w:p w:rsidR="00E46C46" w:rsidRPr="00E46C46" w:rsidRDefault="00E46C46" w:rsidP="00E46C46">
      <w:pPr>
        <w:widowControl w:val="0"/>
        <w:numPr>
          <w:ilvl w:val="0"/>
          <w:numId w:val="2"/>
        </w:numPr>
        <w:tabs>
          <w:tab w:val="left" w:pos="958"/>
        </w:tabs>
        <w:spacing w:after="0" w:line="480" w:lineRule="exact"/>
        <w:ind w:firstLine="580"/>
        <w:rPr>
          <w:rFonts w:ascii="Times New Roman" w:eastAsia="Times New Roman" w:hAnsi="Times New Roman" w:cs="Times New Roman"/>
          <w:color w:val="000000"/>
          <w:sz w:val="28"/>
          <w:szCs w:val="28"/>
          <w:lang w:eastAsia="ru-RU" w:bidi="ru-RU"/>
        </w:rPr>
      </w:pPr>
      <w:r w:rsidRPr="00E46C46">
        <w:rPr>
          <w:rFonts w:ascii="Times New Roman" w:eastAsia="Times New Roman" w:hAnsi="Times New Roman" w:cs="Times New Roman"/>
          <w:color w:val="000000"/>
          <w:sz w:val="28"/>
          <w:szCs w:val="28"/>
          <w:u w:val="single"/>
          <w:lang w:eastAsia="ru-RU" w:bidi="ru-RU"/>
        </w:rPr>
        <w:t>на дому</w:t>
      </w:r>
      <w:r w:rsidRPr="00E46C46">
        <w:rPr>
          <w:rFonts w:ascii="Times New Roman" w:eastAsia="Times New Roman" w:hAnsi="Times New Roman" w:cs="Times New Roman"/>
          <w:color w:val="000000"/>
          <w:sz w:val="28"/>
          <w:szCs w:val="28"/>
          <w:lang w:eastAsia="ru-RU" w:bidi="ru-RU"/>
        </w:rPr>
        <w:t>;</w:t>
      </w:r>
    </w:p>
    <w:p w:rsidR="00E46C46" w:rsidRPr="00E46C46" w:rsidRDefault="00E46C46" w:rsidP="00E46C46">
      <w:pPr>
        <w:widowControl w:val="0"/>
        <w:numPr>
          <w:ilvl w:val="0"/>
          <w:numId w:val="2"/>
        </w:numPr>
        <w:tabs>
          <w:tab w:val="left" w:pos="958"/>
        </w:tabs>
        <w:spacing w:after="0" w:line="480" w:lineRule="exact"/>
        <w:ind w:firstLine="580"/>
        <w:rPr>
          <w:rFonts w:ascii="Times New Roman" w:eastAsia="Times New Roman" w:hAnsi="Times New Roman" w:cs="Times New Roman"/>
          <w:color w:val="000000"/>
          <w:sz w:val="28"/>
          <w:szCs w:val="28"/>
          <w:lang w:eastAsia="ru-RU" w:bidi="ru-RU"/>
        </w:rPr>
      </w:pPr>
      <w:r w:rsidRPr="00E46C46">
        <w:rPr>
          <w:rFonts w:ascii="Times New Roman" w:eastAsia="Times New Roman" w:hAnsi="Times New Roman" w:cs="Times New Roman"/>
          <w:color w:val="000000"/>
          <w:sz w:val="28"/>
          <w:szCs w:val="28"/>
          <w:u w:val="single"/>
          <w:lang w:eastAsia="ru-RU" w:bidi="ru-RU"/>
        </w:rPr>
        <w:t>в форме семейного образования</w:t>
      </w:r>
      <w:r w:rsidRPr="00E46C46">
        <w:rPr>
          <w:rFonts w:ascii="Times New Roman" w:eastAsia="Times New Roman" w:hAnsi="Times New Roman" w:cs="Times New Roman"/>
          <w:color w:val="000000"/>
          <w:sz w:val="28"/>
          <w:szCs w:val="28"/>
          <w:lang w:eastAsia="ru-RU" w:bidi="ru-RU"/>
        </w:rPr>
        <w:t>;</w:t>
      </w:r>
    </w:p>
    <w:p w:rsidR="00E46C46" w:rsidRPr="00E46C46" w:rsidRDefault="00E46C46" w:rsidP="00E46C46">
      <w:pPr>
        <w:widowControl w:val="0"/>
        <w:numPr>
          <w:ilvl w:val="0"/>
          <w:numId w:val="2"/>
        </w:numPr>
        <w:tabs>
          <w:tab w:val="left" w:pos="958"/>
        </w:tabs>
        <w:spacing w:after="0" w:line="480" w:lineRule="exact"/>
        <w:ind w:firstLine="580"/>
        <w:rPr>
          <w:rFonts w:ascii="Times New Roman" w:eastAsia="Times New Roman" w:hAnsi="Times New Roman" w:cs="Times New Roman"/>
          <w:color w:val="000000"/>
          <w:sz w:val="28"/>
          <w:szCs w:val="28"/>
          <w:lang w:eastAsia="ru-RU" w:bidi="ru-RU"/>
        </w:rPr>
      </w:pPr>
      <w:r w:rsidRPr="00E46C46">
        <w:rPr>
          <w:rFonts w:ascii="Times New Roman" w:eastAsia="Times New Roman" w:hAnsi="Times New Roman" w:cs="Times New Roman"/>
          <w:color w:val="000000"/>
          <w:sz w:val="28"/>
          <w:szCs w:val="28"/>
          <w:u w:val="single"/>
          <w:lang w:eastAsia="ru-RU" w:bidi="ru-RU"/>
        </w:rPr>
        <w:t>сетевая форма реализации образовательных программ</w:t>
      </w:r>
      <w:r w:rsidRPr="00E46C46">
        <w:rPr>
          <w:rFonts w:ascii="Times New Roman" w:eastAsia="Times New Roman" w:hAnsi="Times New Roman" w:cs="Times New Roman"/>
          <w:color w:val="000000"/>
          <w:sz w:val="28"/>
          <w:szCs w:val="28"/>
          <w:lang w:eastAsia="ru-RU" w:bidi="ru-RU"/>
        </w:rPr>
        <w:t>;</w:t>
      </w:r>
    </w:p>
    <w:p w:rsidR="00E46C46" w:rsidRPr="00E46C46" w:rsidRDefault="00E46C46" w:rsidP="00E46C46">
      <w:pPr>
        <w:widowControl w:val="0"/>
        <w:numPr>
          <w:ilvl w:val="0"/>
          <w:numId w:val="2"/>
        </w:numPr>
        <w:tabs>
          <w:tab w:val="left" w:pos="958"/>
        </w:tabs>
        <w:spacing w:after="0" w:line="480" w:lineRule="exact"/>
        <w:ind w:firstLine="580"/>
        <w:rPr>
          <w:rFonts w:ascii="Times New Roman" w:eastAsia="Times New Roman" w:hAnsi="Times New Roman" w:cs="Times New Roman"/>
          <w:color w:val="000000"/>
          <w:sz w:val="28"/>
          <w:szCs w:val="28"/>
          <w:u w:val="single"/>
          <w:lang w:eastAsia="ru-RU" w:bidi="ru-RU"/>
        </w:rPr>
      </w:pPr>
      <w:r w:rsidRPr="00E46C46">
        <w:rPr>
          <w:rFonts w:ascii="Times New Roman" w:eastAsia="Times New Roman" w:hAnsi="Times New Roman" w:cs="Times New Roman"/>
          <w:color w:val="000000"/>
          <w:sz w:val="28"/>
          <w:szCs w:val="28"/>
          <w:u w:val="single"/>
          <w:lang w:eastAsia="ru-RU" w:bidi="ru-RU"/>
        </w:rPr>
        <w:t>с применением дистанционных технологий.</w:t>
      </w:r>
    </w:p>
    <w:p w:rsidR="00E46C46" w:rsidRPr="00E46C46" w:rsidRDefault="00E46C46" w:rsidP="00E46C46">
      <w:pPr>
        <w:widowControl w:val="0"/>
        <w:numPr>
          <w:ilvl w:val="0"/>
          <w:numId w:val="1"/>
        </w:numPr>
        <w:tabs>
          <w:tab w:val="left" w:pos="1055"/>
        </w:tabs>
        <w:spacing w:after="0" w:line="480" w:lineRule="exact"/>
        <w:ind w:firstLine="580"/>
        <w:rPr>
          <w:rFonts w:ascii="Times New Roman" w:eastAsia="Times New Roman" w:hAnsi="Times New Roman" w:cs="Times New Roman"/>
          <w:color w:val="000000"/>
          <w:sz w:val="28"/>
          <w:szCs w:val="28"/>
          <w:lang w:eastAsia="ru-RU" w:bidi="ru-RU"/>
        </w:rPr>
      </w:pPr>
      <w:r w:rsidRPr="00E46C46">
        <w:rPr>
          <w:rFonts w:ascii="Times New Roman" w:eastAsia="Times New Roman" w:hAnsi="Times New Roman" w:cs="Times New Roman"/>
          <w:color w:val="000000"/>
          <w:sz w:val="28"/>
          <w:szCs w:val="28"/>
          <w:lang w:eastAsia="ru-RU" w:bidi="ru-RU"/>
        </w:rPr>
        <w:t>факты, способные повлиять на поведение и успеваемость ребенка</w:t>
      </w:r>
    </w:p>
    <w:p w:rsidR="00E46C46" w:rsidRPr="00E46C46" w:rsidRDefault="00E46C46" w:rsidP="00E46C46">
      <w:pPr>
        <w:widowControl w:val="0"/>
        <w:tabs>
          <w:tab w:val="left" w:pos="5344"/>
        </w:tabs>
        <w:spacing w:after="0" w:line="480" w:lineRule="exact"/>
        <w:rPr>
          <w:rFonts w:ascii="Times New Roman" w:eastAsia="Times New Roman" w:hAnsi="Times New Roman" w:cs="Times New Roman"/>
          <w:color w:val="000000"/>
          <w:sz w:val="28"/>
          <w:szCs w:val="28"/>
          <w:lang w:eastAsia="ru-RU" w:bidi="ru-RU"/>
        </w:rPr>
      </w:pPr>
      <w:r w:rsidRPr="00E46C46">
        <w:rPr>
          <w:rFonts w:ascii="Times New Roman" w:eastAsia="Times New Roman" w:hAnsi="Times New Roman" w:cs="Times New Roman"/>
          <w:color w:val="000000"/>
          <w:sz w:val="28"/>
          <w:szCs w:val="28"/>
          <w:lang w:eastAsia="ru-RU" w:bidi="ru-RU"/>
        </w:rPr>
        <w:t>(в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
    <w:p w:rsidR="00E46C46" w:rsidRPr="00E46C46" w:rsidRDefault="00E46C46" w:rsidP="00E46C46">
      <w:pPr>
        <w:widowControl w:val="0"/>
        <w:numPr>
          <w:ilvl w:val="0"/>
          <w:numId w:val="1"/>
        </w:numPr>
        <w:tabs>
          <w:tab w:val="left" w:pos="829"/>
        </w:tabs>
        <w:spacing w:after="0" w:line="480" w:lineRule="exact"/>
        <w:ind w:firstLine="580"/>
        <w:rPr>
          <w:rFonts w:ascii="Times New Roman" w:eastAsia="Times New Roman" w:hAnsi="Times New Roman" w:cs="Times New Roman"/>
          <w:color w:val="000000"/>
          <w:sz w:val="28"/>
          <w:szCs w:val="28"/>
          <w:lang w:eastAsia="ru-RU" w:bidi="ru-RU"/>
        </w:rPr>
      </w:pPr>
      <w:r w:rsidRPr="00E46C46">
        <w:rPr>
          <w:rFonts w:ascii="Times New Roman" w:eastAsia="Times New Roman" w:hAnsi="Times New Roman" w:cs="Times New Roman"/>
          <w:color w:val="000000"/>
          <w:sz w:val="28"/>
          <w:szCs w:val="28"/>
          <w:lang w:eastAsia="ru-RU" w:bidi="ru-RU"/>
        </w:rPr>
        <w:lastRenderedPageBreak/>
        <w:t>состав семьи (перечислить, с кем проживает ребенок - родственные отношения и количество детей/взрослых);</w:t>
      </w:r>
    </w:p>
    <w:p w:rsidR="00E46C46" w:rsidRPr="00E46C46" w:rsidRDefault="00E46C46" w:rsidP="00E46C46">
      <w:pPr>
        <w:widowControl w:val="0"/>
        <w:numPr>
          <w:ilvl w:val="0"/>
          <w:numId w:val="1"/>
        </w:numPr>
        <w:tabs>
          <w:tab w:val="left" w:pos="1055"/>
          <w:tab w:val="left" w:pos="2546"/>
          <w:tab w:val="left" w:pos="5344"/>
          <w:tab w:val="left" w:pos="8678"/>
        </w:tabs>
        <w:spacing w:after="0" w:line="480" w:lineRule="exact"/>
        <w:ind w:firstLine="580"/>
        <w:jc w:val="both"/>
        <w:rPr>
          <w:rFonts w:ascii="Times New Roman" w:eastAsia="Times New Roman" w:hAnsi="Times New Roman" w:cs="Times New Roman"/>
          <w:color w:val="000000"/>
          <w:sz w:val="28"/>
          <w:szCs w:val="28"/>
          <w:lang w:eastAsia="ru-RU" w:bidi="ru-RU"/>
        </w:rPr>
      </w:pPr>
      <w:r w:rsidRPr="00E46C46">
        <w:rPr>
          <w:rFonts w:ascii="Times New Roman" w:eastAsia="Times New Roman" w:hAnsi="Times New Roman" w:cs="Times New Roman"/>
          <w:color w:val="000000"/>
          <w:sz w:val="28"/>
          <w:szCs w:val="28"/>
          <w:lang w:eastAsia="ru-RU" w:bidi="ru-RU"/>
        </w:rPr>
        <w:t>трудности,</w:t>
      </w:r>
      <w:r w:rsidRPr="00E46C46">
        <w:rPr>
          <w:rFonts w:ascii="Times New Roman" w:eastAsia="Times New Roman" w:hAnsi="Times New Roman" w:cs="Times New Roman"/>
          <w:color w:val="000000"/>
          <w:sz w:val="28"/>
          <w:szCs w:val="28"/>
          <w:lang w:eastAsia="ru-RU" w:bidi="ru-RU"/>
        </w:rPr>
        <w:tab/>
        <w:t>переживаемые в семье (материальные, хроническая психотравматизация, особо отмечается наличие жестокого отношения к ребенку,</w:t>
      </w:r>
    </w:p>
    <w:p w:rsidR="00E46C46" w:rsidRPr="00E46C46" w:rsidRDefault="00E46C46" w:rsidP="00E46C46">
      <w:pPr>
        <w:widowControl w:val="0"/>
        <w:spacing w:after="0" w:line="480" w:lineRule="exact"/>
        <w:jc w:val="both"/>
        <w:rPr>
          <w:rFonts w:ascii="Times New Roman" w:eastAsia="Times New Roman" w:hAnsi="Times New Roman" w:cs="Times New Roman"/>
          <w:color w:val="000000"/>
          <w:sz w:val="28"/>
          <w:szCs w:val="28"/>
          <w:lang w:eastAsia="ru-RU" w:bidi="ru-RU"/>
        </w:rPr>
      </w:pPr>
      <w:r w:rsidRPr="00E46C46">
        <w:rPr>
          <w:rFonts w:ascii="Times New Roman" w:eastAsia="Times New Roman" w:hAnsi="Times New Roman" w:cs="Times New Roman"/>
          <w:color w:val="000000"/>
          <w:sz w:val="28"/>
          <w:szCs w:val="28"/>
          <w:lang w:eastAsia="ru-RU" w:bidi="ru-RU"/>
        </w:rPr>
        <w:t>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 чем 3 года назад, плохое владение русским языком одного или нескольких членов семьи, низкий уровень образования членов семьи, больше всего занимающихся ребенком).</w:t>
      </w:r>
    </w:p>
    <w:p w:rsidR="00E46C46" w:rsidRPr="00E46C46" w:rsidRDefault="00E46C46" w:rsidP="00E46C46">
      <w:pPr>
        <w:widowControl w:val="0"/>
        <w:spacing w:after="0" w:line="480" w:lineRule="exact"/>
        <w:ind w:firstLine="580"/>
        <w:rPr>
          <w:rFonts w:ascii="Times New Roman" w:eastAsia="Times New Roman" w:hAnsi="Times New Roman" w:cs="Times New Roman"/>
          <w:color w:val="000000"/>
          <w:sz w:val="28"/>
          <w:szCs w:val="28"/>
          <w:lang w:eastAsia="ru-RU" w:bidi="ru-RU"/>
        </w:rPr>
      </w:pPr>
      <w:r w:rsidRPr="00E46C46">
        <w:rPr>
          <w:rFonts w:ascii="Times New Roman" w:eastAsia="Times New Roman" w:hAnsi="Times New Roman" w:cs="Times New Roman"/>
          <w:color w:val="000000"/>
          <w:sz w:val="28"/>
          <w:szCs w:val="28"/>
          <w:lang w:eastAsia="ru-RU" w:bidi="ru-RU"/>
        </w:rPr>
        <w:t>Информация об условиях и результатах образования ребенка в образовательной организации:</w:t>
      </w:r>
    </w:p>
    <w:p w:rsidR="00E46C46" w:rsidRPr="00E46C46" w:rsidRDefault="00E46C46" w:rsidP="00E46C46">
      <w:pPr>
        <w:widowControl w:val="0"/>
        <w:numPr>
          <w:ilvl w:val="0"/>
          <w:numId w:val="3"/>
        </w:numPr>
        <w:tabs>
          <w:tab w:val="left" w:pos="1111"/>
          <w:tab w:val="right" w:pos="6689"/>
          <w:tab w:val="center" w:pos="7514"/>
          <w:tab w:val="right" w:pos="10210"/>
        </w:tabs>
        <w:spacing w:after="0" w:line="480" w:lineRule="exact"/>
        <w:ind w:left="580"/>
        <w:jc w:val="both"/>
        <w:rPr>
          <w:rFonts w:ascii="Times New Roman" w:eastAsia="Times New Roman" w:hAnsi="Times New Roman" w:cs="Times New Roman"/>
          <w:color w:val="000000"/>
          <w:sz w:val="28"/>
          <w:szCs w:val="28"/>
          <w:lang w:eastAsia="ru-RU" w:bidi="ru-RU"/>
        </w:rPr>
      </w:pPr>
      <w:r w:rsidRPr="00E46C46">
        <w:rPr>
          <w:rFonts w:ascii="Times New Roman" w:eastAsia="Times New Roman" w:hAnsi="Times New Roman" w:cs="Times New Roman"/>
          <w:color w:val="000000"/>
          <w:sz w:val="28"/>
          <w:szCs w:val="28"/>
          <w:lang w:eastAsia="ru-RU" w:bidi="ru-RU"/>
        </w:rPr>
        <w:t>Краткая характеристика познавательного,</w:t>
      </w:r>
      <w:r w:rsidRPr="00E46C46">
        <w:rPr>
          <w:rFonts w:ascii="Times New Roman" w:eastAsia="Times New Roman" w:hAnsi="Times New Roman" w:cs="Times New Roman"/>
          <w:color w:val="000000"/>
          <w:sz w:val="28"/>
          <w:szCs w:val="28"/>
          <w:lang w:eastAsia="ru-RU" w:bidi="ru-RU"/>
        </w:rPr>
        <w:tab/>
        <w:t xml:space="preserve"> речевого,</w:t>
      </w:r>
      <w:r w:rsidRPr="00E46C46">
        <w:rPr>
          <w:rFonts w:ascii="Times New Roman" w:eastAsia="Times New Roman" w:hAnsi="Times New Roman" w:cs="Times New Roman"/>
          <w:color w:val="000000"/>
          <w:sz w:val="28"/>
          <w:szCs w:val="28"/>
          <w:lang w:eastAsia="ru-RU" w:bidi="ru-RU"/>
        </w:rPr>
        <w:tab/>
        <w:t xml:space="preserve"> двигательного, </w:t>
      </w:r>
    </w:p>
    <w:p w:rsidR="00E46C46" w:rsidRPr="00E46C46" w:rsidRDefault="00E46C46" w:rsidP="00E46C46">
      <w:pPr>
        <w:widowControl w:val="0"/>
        <w:spacing w:after="0" w:line="480" w:lineRule="exact"/>
        <w:jc w:val="both"/>
        <w:rPr>
          <w:rFonts w:ascii="Times New Roman" w:eastAsia="Times New Roman" w:hAnsi="Times New Roman" w:cs="Times New Roman"/>
          <w:color w:val="000000"/>
          <w:sz w:val="28"/>
          <w:szCs w:val="28"/>
          <w:lang w:eastAsia="ru-RU" w:bidi="ru-RU"/>
        </w:rPr>
      </w:pPr>
      <w:r w:rsidRPr="00E46C46">
        <w:rPr>
          <w:rFonts w:ascii="Times New Roman" w:eastAsia="Times New Roman" w:hAnsi="Times New Roman" w:cs="Times New Roman"/>
          <w:color w:val="000000"/>
          <w:sz w:val="28"/>
          <w:szCs w:val="28"/>
          <w:lang w:eastAsia="ru-RU" w:bidi="ru-RU"/>
        </w:rPr>
        <w:t>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w:t>
      </w:r>
    </w:p>
    <w:p w:rsidR="00E46C46" w:rsidRPr="00E46C46" w:rsidRDefault="00E46C46" w:rsidP="00E46C46">
      <w:pPr>
        <w:widowControl w:val="0"/>
        <w:numPr>
          <w:ilvl w:val="0"/>
          <w:numId w:val="3"/>
        </w:numPr>
        <w:tabs>
          <w:tab w:val="left" w:pos="1111"/>
          <w:tab w:val="right" w:pos="6689"/>
          <w:tab w:val="center" w:pos="7514"/>
          <w:tab w:val="right" w:pos="10210"/>
        </w:tabs>
        <w:spacing w:after="0" w:line="480" w:lineRule="exact"/>
        <w:ind w:left="580"/>
        <w:jc w:val="both"/>
        <w:rPr>
          <w:rFonts w:ascii="Times New Roman" w:eastAsia="Times New Roman" w:hAnsi="Times New Roman" w:cs="Times New Roman"/>
          <w:color w:val="000000"/>
          <w:sz w:val="28"/>
          <w:szCs w:val="28"/>
          <w:lang w:eastAsia="ru-RU" w:bidi="ru-RU"/>
        </w:rPr>
      </w:pPr>
      <w:r w:rsidRPr="00E46C46">
        <w:rPr>
          <w:rFonts w:ascii="Times New Roman" w:eastAsia="Times New Roman" w:hAnsi="Times New Roman" w:cs="Times New Roman"/>
          <w:color w:val="000000"/>
          <w:sz w:val="28"/>
          <w:szCs w:val="28"/>
          <w:lang w:eastAsia="ru-RU" w:bidi="ru-RU"/>
        </w:rPr>
        <w:t>Краткая характеристика</w:t>
      </w:r>
      <w:r w:rsidRPr="00E46C46">
        <w:rPr>
          <w:rFonts w:ascii="Times New Roman" w:eastAsia="Times New Roman" w:hAnsi="Times New Roman" w:cs="Times New Roman"/>
          <w:color w:val="000000"/>
          <w:sz w:val="28"/>
          <w:szCs w:val="28"/>
          <w:lang w:eastAsia="ru-RU" w:bidi="ru-RU"/>
        </w:rPr>
        <w:tab/>
        <w:t>познавательного,</w:t>
      </w:r>
      <w:r w:rsidRPr="00E46C46">
        <w:rPr>
          <w:rFonts w:ascii="Times New Roman" w:eastAsia="Times New Roman" w:hAnsi="Times New Roman" w:cs="Times New Roman"/>
          <w:color w:val="000000"/>
          <w:sz w:val="28"/>
          <w:szCs w:val="28"/>
          <w:lang w:eastAsia="ru-RU" w:bidi="ru-RU"/>
        </w:rPr>
        <w:tab/>
        <w:t>речевого,</w:t>
      </w:r>
      <w:r w:rsidRPr="00E46C46">
        <w:rPr>
          <w:rFonts w:ascii="Times New Roman" w:eastAsia="Times New Roman" w:hAnsi="Times New Roman" w:cs="Times New Roman"/>
          <w:color w:val="000000"/>
          <w:sz w:val="28"/>
          <w:szCs w:val="28"/>
          <w:lang w:eastAsia="ru-RU" w:bidi="ru-RU"/>
        </w:rPr>
        <w:tab/>
        <w:t>двигательного,</w:t>
      </w:r>
    </w:p>
    <w:p w:rsidR="00E46C46" w:rsidRPr="00E46C46" w:rsidRDefault="00E46C46" w:rsidP="00E46C46">
      <w:pPr>
        <w:widowControl w:val="0"/>
        <w:spacing w:after="0" w:line="480" w:lineRule="exact"/>
        <w:jc w:val="both"/>
        <w:rPr>
          <w:rFonts w:ascii="Times New Roman" w:eastAsia="Times New Roman" w:hAnsi="Times New Roman" w:cs="Times New Roman"/>
          <w:color w:val="000000"/>
          <w:sz w:val="28"/>
          <w:szCs w:val="28"/>
          <w:lang w:eastAsia="ru-RU" w:bidi="ru-RU"/>
        </w:rPr>
      </w:pPr>
      <w:r w:rsidRPr="00E46C46">
        <w:rPr>
          <w:rFonts w:ascii="Times New Roman" w:eastAsia="Times New Roman" w:hAnsi="Times New Roman" w:cs="Times New Roman"/>
          <w:color w:val="000000"/>
          <w:sz w:val="28"/>
          <w:szCs w:val="28"/>
          <w:lang w:eastAsia="ru-RU" w:bidi="ru-RU"/>
        </w:rPr>
        <w:t>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p>
    <w:p w:rsidR="00E46C46" w:rsidRPr="00E46C46" w:rsidRDefault="00E46C46" w:rsidP="00E46C46">
      <w:pPr>
        <w:widowControl w:val="0"/>
        <w:numPr>
          <w:ilvl w:val="0"/>
          <w:numId w:val="3"/>
        </w:numPr>
        <w:tabs>
          <w:tab w:val="left" w:pos="1111"/>
          <w:tab w:val="right" w:pos="6689"/>
          <w:tab w:val="center" w:pos="7514"/>
          <w:tab w:val="right" w:pos="10210"/>
        </w:tabs>
        <w:spacing w:after="0" w:line="480" w:lineRule="exact"/>
        <w:ind w:left="580"/>
        <w:jc w:val="both"/>
        <w:rPr>
          <w:rFonts w:ascii="Times New Roman" w:eastAsia="Times New Roman" w:hAnsi="Times New Roman" w:cs="Times New Roman"/>
          <w:color w:val="000000"/>
          <w:sz w:val="28"/>
          <w:szCs w:val="28"/>
          <w:lang w:eastAsia="ru-RU" w:bidi="ru-RU"/>
        </w:rPr>
      </w:pPr>
      <w:r w:rsidRPr="00E46C46">
        <w:rPr>
          <w:rFonts w:ascii="Times New Roman" w:eastAsia="Times New Roman" w:hAnsi="Times New Roman" w:cs="Times New Roman"/>
          <w:color w:val="000000"/>
          <w:sz w:val="28"/>
          <w:szCs w:val="28"/>
          <w:lang w:eastAsia="ru-RU" w:bidi="ru-RU"/>
        </w:rPr>
        <w:t>Динамика (показатели)</w:t>
      </w:r>
      <w:r w:rsidRPr="00E46C46">
        <w:rPr>
          <w:rFonts w:ascii="Times New Roman" w:eastAsia="Times New Roman" w:hAnsi="Times New Roman" w:cs="Times New Roman"/>
          <w:color w:val="000000"/>
          <w:sz w:val="28"/>
          <w:szCs w:val="28"/>
          <w:lang w:eastAsia="ru-RU" w:bidi="ru-RU"/>
        </w:rPr>
        <w:tab/>
        <w:t>познавательного,</w:t>
      </w:r>
      <w:r w:rsidRPr="00E46C46">
        <w:rPr>
          <w:rFonts w:ascii="Times New Roman" w:eastAsia="Times New Roman" w:hAnsi="Times New Roman" w:cs="Times New Roman"/>
          <w:color w:val="000000"/>
          <w:sz w:val="28"/>
          <w:szCs w:val="28"/>
          <w:lang w:eastAsia="ru-RU" w:bidi="ru-RU"/>
        </w:rPr>
        <w:tab/>
        <w:t>речевого,</w:t>
      </w:r>
      <w:r w:rsidRPr="00E46C46">
        <w:rPr>
          <w:rFonts w:ascii="Times New Roman" w:eastAsia="Times New Roman" w:hAnsi="Times New Roman" w:cs="Times New Roman"/>
          <w:color w:val="000000"/>
          <w:sz w:val="28"/>
          <w:szCs w:val="28"/>
          <w:lang w:eastAsia="ru-RU" w:bidi="ru-RU"/>
        </w:rPr>
        <w:tab/>
        <w:t>двигательного,</w:t>
      </w:r>
    </w:p>
    <w:p w:rsidR="00E46C46" w:rsidRPr="00E46C46" w:rsidRDefault="00E46C46" w:rsidP="00E46C46">
      <w:pPr>
        <w:widowControl w:val="0"/>
        <w:spacing w:after="0" w:line="480" w:lineRule="exact"/>
        <w:jc w:val="both"/>
        <w:rPr>
          <w:rFonts w:ascii="Times New Roman" w:eastAsia="Times New Roman" w:hAnsi="Times New Roman" w:cs="Times New Roman"/>
          <w:color w:val="000000"/>
          <w:sz w:val="28"/>
          <w:szCs w:val="28"/>
          <w:lang w:eastAsia="ru-RU" w:bidi="ru-RU"/>
        </w:rPr>
      </w:pPr>
      <w:r w:rsidRPr="00E46C46">
        <w:rPr>
          <w:rFonts w:ascii="Times New Roman" w:eastAsia="Times New Roman" w:hAnsi="Times New Roman" w:cs="Times New Roman"/>
          <w:color w:val="000000"/>
          <w:sz w:val="28"/>
          <w:szCs w:val="28"/>
          <w:lang w:eastAsia="ru-RU" w:bidi="ru-RU"/>
        </w:rPr>
        <w:t>коммуникативно-личностного развития (по каждой из перечисленных линий): крайне незначительная, незначительная, неравномерная, достаточная.</w:t>
      </w:r>
    </w:p>
    <w:p w:rsidR="00E46C46" w:rsidRPr="00447ECC" w:rsidRDefault="00E46C46" w:rsidP="00E46C46">
      <w:pPr>
        <w:widowControl w:val="0"/>
        <w:numPr>
          <w:ilvl w:val="0"/>
          <w:numId w:val="3"/>
        </w:numPr>
        <w:tabs>
          <w:tab w:val="left" w:pos="892"/>
        </w:tabs>
        <w:spacing w:after="0" w:line="480" w:lineRule="exact"/>
        <w:ind w:firstLine="580"/>
        <w:rPr>
          <w:rFonts w:ascii="Times New Roman" w:eastAsia="Times New Roman" w:hAnsi="Times New Roman" w:cs="Times New Roman"/>
          <w:color w:val="FF0000"/>
          <w:sz w:val="28"/>
          <w:szCs w:val="28"/>
          <w:lang w:eastAsia="ru-RU" w:bidi="ru-RU"/>
        </w:rPr>
      </w:pPr>
      <w:r w:rsidRPr="00447ECC">
        <w:rPr>
          <w:rFonts w:ascii="Times New Roman" w:eastAsia="Times New Roman" w:hAnsi="Times New Roman" w:cs="Times New Roman"/>
          <w:color w:val="FF0000"/>
          <w:sz w:val="28"/>
          <w:szCs w:val="28"/>
          <w:lang w:eastAsia="ru-RU" w:bidi="ru-RU"/>
        </w:rPr>
        <w:t>Динамика (показатели) деятельности (практической, игровой, продуктивной) за период нахождения в образовательной организации</w:t>
      </w:r>
      <w:r w:rsidRPr="00447ECC">
        <w:rPr>
          <w:rFonts w:ascii="Times New Roman" w:eastAsia="Times New Roman" w:hAnsi="Times New Roman" w:cs="Times New Roman"/>
          <w:color w:val="FF0000"/>
          <w:sz w:val="28"/>
          <w:szCs w:val="28"/>
          <w:vertAlign w:val="superscript"/>
          <w:lang w:eastAsia="ru-RU" w:bidi="ru-RU"/>
        </w:rPr>
        <w:t>3</w:t>
      </w:r>
      <w:r w:rsidRPr="00447ECC">
        <w:rPr>
          <w:rFonts w:ascii="Times New Roman" w:eastAsia="Times New Roman" w:hAnsi="Times New Roman" w:cs="Times New Roman"/>
          <w:color w:val="FF0000"/>
          <w:sz w:val="28"/>
          <w:szCs w:val="28"/>
          <w:lang w:eastAsia="ru-RU" w:bidi="ru-RU"/>
        </w:rPr>
        <w:t>.</w:t>
      </w:r>
      <w:r w:rsidR="00447ECC" w:rsidRPr="00447ECC">
        <w:rPr>
          <w:rFonts w:ascii="Times New Roman" w:eastAsia="Times New Roman" w:hAnsi="Times New Roman" w:cs="Times New Roman"/>
          <w:color w:val="FF0000"/>
          <w:sz w:val="28"/>
          <w:szCs w:val="28"/>
          <w:lang w:eastAsia="ru-RU" w:bidi="ru-RU"/>
        </w:rPr>
        <w:t xml:space="preserve"> </w:t>
      </w:r>
    </w:p>
    <w:p w:rsidR="00E46C46" w:rsidRPr="00E46C46" w:rsidRDefault="00E46C46" w:rsidP="00E46C46">
      <w:pPr>
        <w:widowControl w:val="0"/>
        <w:numPr>
          <w:ilvl w:val="0"/>
          <w:numId w:val="3"/>
        </w:numPr>
        <w:tabs>
          <w:tab w:val="left" w:pos="924"/>
        </w:tabs>
        <w:spacing w:after="0" w:line="480" w:lineRule="exact"/>
        <w:ind w:left="580"/>
        <w:jc w:val="both"/>
        <w:rPr>
          <w:rFonts w:ascii="Times New Roman" w:eastAsia="Times New Roman" w:hAnsi="Times New Roman" w:cs="Times New Roman"/>
          <w:color w:val="000000"/>
          <w:sz w:val="28"/>
          <w:szCs w:val="28"/>
          <w:lang w:eastAsia="ru-RU" w:bidi="ru-RU"/>
        </w:rPr>
      </w:pPr>
      <w:r w:rsidRPr="00E46C46">
        <w:rPr>
          <w:rFonts w:ascii="Times New Roman" w:eastAsia="Times New Roman" w:hAnsi="Times New Roman" w:cs="Times New Roman"/>
          <w:color w:val="000000"/>
          <w:sz w:val="28"/>
          <w:szCs w:val="28"/>
          <w:lang w:eastAsia="ru-RU" w:bidi="ru-RU"/>
        </w:rPr>
        <w:t>Динамика освоения программного материала:</w:t>
      </w:r>
    </w:p>
    <w:p w:rsidR="00E46C46" w:rsidRPr="00E46C46" w:rsidRDefault="00E46C46" w:rsidP="00E46C46">
      <w:pPr>
        <w:widowControl w:val="0"/>
        <w:numPr>
          <w:ilvl w:val="0"/>
          <w:numId w:val="1"/>
        </w:numPr>
        <w:tabs>
          <w:tab w:val="left" w:pos="819"/>
        </w:tabs>
        <w:spacing w:after="0" w:line="480" w:lineRule="exact"/>
        <w:ind w:left="580"/>
        <w:jc w:val="both"/>
        <w:rPr>
          <w:rFonts w:ascii="Times New Roman" w:eastAsia="Times New Roman" w:hAnsi="Times New Roman" w:cs="Times New Roman"/>
          <w:color w:val="000000"/>
          <w:sz w:val="28"/>
          <w:szCs w:val="28"/>
          <w:lang w:eastAsia="ru-RU" w:bidi="ru-RU"/>
        </w:rPr>
      </w:pPr>
      <w:r w:rsidRPr="00E46C46">
        <w:rPr>
          <w:rFonts w:ascii="Times New Roman" w:eastAsia="Times New Roman" w:hAnsi="Times New Roman" w:cs="Times New Roman"/>
          <w:color w:val="000000"/>
          <w:sz w:val="28"/>
          <w:szCs w:val="28"/>
          <w:lang w:eastAsia="ru-RU" w:bidi="ru-RU"/>
        </w:rPr>
        <w:t>программа, по которой обучается ребенок (авторы или название ОП/АОП);</w:t>
      </w:r>
    </w:p>
    <w:p w:rsidR="00E46C46" w:rsidRPr="00E46C46" w:rsidRDefault="00E46C46" w:rsidP="00E46C46">
      <w:pPr>
        <w:widowControl w:val="0"/>
        <w:numPr>
          <w:ilvl w:val="0"/>
          <w:numId w:val="1"/>
        </w:numPr>
        <w:tabs>
          <w:tab w:val="left" w:pos="819"/>
        </w:tabs>
        <w:spacing w:after="0" w:line="480" w:lineRule="exact"/>
        <w:ind w:left="580"/>
        <w:jc w:val="both"/>
        <w:rPr>
          <w:rFonts w:ascii="Times New Roman" w:eastAsia="Times New Roman" w:hAnsi="Times New Roman" w:cs="Times New Roman"/>
          <w:color w:val="000000"/>
          <w:sz w:val="28"/>
          <w:szCs w:val="28"/>
          <w:lang w:eastAsia="ru-RU" w:bidi="ru-RU"/>
        </w:rPr>
      </w:pPr>
      <w:r w:rsidRPr="00E46C46">
        <w:rPr>
          <w:rFonts w:ascii="Times New Roman" w:eastAsia="Times New Roman" w:hAnsi="Times New Roman" w:cs="Times New Roman"/>
          <w:color w:val="000000"/>
          <w:sz w:val="28"/>
          <w:szCs w:val="28"/>
          <w:lang w:eastAsia="ru-RU" w:bidi="ru-RU"/>
        </w:rPr>
        <w:t>соответствие объема знаний, умений и навыков требованиям программы или,</w:t>
      </w:r>
    </w:p>
    <w:p w:rsidR="00E46C46" w:rsidRPr="00E46C46" w:rsidRDefault="00E46C46" w:rsidP="00E46C46">
      <w:pPr>
        <w:widowControl w:val="0"/>
        <w:tabs>
          <w:tab w:val="left" w:pos="1570"/>
        </w:tabs>
        <w:spacing w:after="0" w:line="480" w:lineRule="exact"/>
        <w:jc w:val="both"/>
        <w:rPr>
          <w:rFonts w:ascii="Times New Roman" w:eastAsia="Times New Roman" w:hAnsi="Times New Roman" w:cs="Times New Roman"/>
          <w:color w:val="000000"/>
          <w:sz w:val="28"/>
          <w:szCs w:val="28"/>
          <w:lang w:eastAsia="ru-RU" w:bidi="ru-RU"/>
        </w:rPr>
      </w:pPr>
      <w:r w:rsidRPr="00E46C46">
        <w:rPr>
          <w:rFonts w:ascii="Times New Roman" w:eastAsia="Times New Roman" w:hAnsi="Times New Roman" w:cs="Times New Roman"/>
          <w:color w:val="000000"/>
          <w:sz w:val="28"/>
          <w:szCs w:val="28"/>
          <w:lang w:eastAsia="ru-RU" w:bidi="ru-RU"/>
        </w:rPr>
        <w:t xml:space="preserve">для обучающегося по программе дошкольного образования: достижение целевых ориентиров (в соответствии с годом обучения) или, для обучающегося по программе основного, среднего, профессионального образования: достижение образовательных </w:t>
      </w:r>
      <w:r w:rsidRPr="00E46C46">
        <w:rPr>
          <w:rFonts w:ascii="Times New Roman" w:eastAsia="Times New Roman" w:hAnsi="Times New Roman" w:cs="Times New Roman"/>
          <w:color w:val="000000"/>
          <w:sz w:val="28"/>
          <w:szCs w:val="28"/>
          <w:lang w:eastAsia="ru-RU" w:bidi="ru-RU"/>
        </w:rPr>
        <w:lastRenderedPageBreak/>
        <w:t>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w:t>
      </w:r>
    </w:p>
    <w:p w:rsidR="00E46C46" w:rsidRPr="00E46C46" w:rsidRDefault="00E46C46" w:rsidP="00E46C46">
      <w:pPr>
        <w:widowControl w:val="0"/>
        <w:tabs>
          <w:tab w:val="left" w:pos="1570"/>
        </w:tabs>
        <w:spacing w:after="0" w:line="480" w:lineRule="exact"/>
        <w:jc w:val="both"/>
        <w:rPr>
          <w:rFonts w:ascii="Times New Roman" w:eastAsia="Times New Roman" w:hAnsi="Times New Roman" w:cs="Times New Roman"/>
          <w:color w:val="000000"/>
          <w:sz w:val="28"/>
          <w:szCs w:val="28"/>
          <w:lang w:eastAsia="ru-RU" w:bidi="ru-RU"/>
        </w:rPr>
      </w:pPr>
    </w:p>
    <w:p w:rsidR="00E46C46" w:rsidRPr="00E46C46" w:rsidRDefault="00E46C46" w:rsidP="00E46C46">
      <w:pPr>
        <w:widowControl w:val="0"/>
        <w:tabs>
          <w:tab w:val="center" w:pos="4677"/>
          <w:tab w:val="right" w:pos="9355"/>
        </w:tabs>
        <w:spacing w:after="0" w:line="240" w:lineRule="auto"/>
        <w:rPr>
          <w:rFonts w:ascii="Microsoft Sans Serif" w:eastAsia="Microsoft Sans Serif" w:hAnsi="Microsoft Sans Serif" w:cs="Microsoft Sans Serif"/>
          <w:color w:val="000000"/>
          <w:sz w:val="24"/>
          <w:szCs w:val="24"/>
          <w:lang w:eastAsia="ru-RU" w:bidi="ru-RU"/>
        </w:rPr>
      </w:pPr>
      <w:r w:rsidRPr="00E46C46">
        <w:rPr>
          <w:rFonts w:ascii="Microsoft Sans Serif" w:eastAsia="Microsoft Sans Serif" w:hAnsi="Microsoft Sans Serif" w:cs="Microsoft Sans Serif"/>
          <w:color w:val="000000"/>
          <w:sz w:val="24"/>
          <w:szCs w:val="24"/>
          <w:lang w:eastAsia="ru-RU" w:bidi="ru-RU"/>
        </w:rPr>
        <w:t>____________________________</w:t>
      </w:r>
    </w:p>
    <w:p w:rsidR="00E46C46" w:rsidRPr="00E46C46" w:rsidRDefault="00E46C46" w:rsidP="00E46C46">
      <w:pPr>
        <w:widowControl w:val="0"/>
        <w:tabs>
          <w:tab w:val="center" w:pos="4677"/>
          <w:tab w:val="right" w:pos="9355"/>
        </w:tabs>
        <w:spacing w:after="0" w:line="240" w:lineRule="auto"/>
        <w:rPr>
          <w:rFonts w:ascii="Microsoft Sans Serif" w:eastAsia="Microsoft Sans Serif" w:hAnsi="Microsoft Sans Serif" w:cs="Microsoft Sans Serif"/>
          <w:color w:val="000000"/>
          <w:sz w:val="24"/>
          <w:szCs w:val="24"/>
          <w:lang w:eastAsia="ru-RU" w:bidi="ru-RU"/>
        </w:rPr>
      </w:pPr>
      <w:r w:rsidRPr="00E46C46">
        <w:rPr>
          <w:rFonts w:ascii="Microsoft Sans Serif" w:eastAsia="Microsoft Sans Serif" w:hAnsi="Microsoft Sans Serif" w:cs="Microsoft Sans Serif"/>
          <w:color w:val="000000"/>
          <w:sz w:val="24"/>
          <w:szCs w:val="24"/>
          <w:vertAlign w:val="superscript"/>
          <w:lang w:eastAsia="ru-RU" w:bidi="ru-RU"/>
        </w:rPr>
        <w:t xml:space="preserve">3 </w:t>
      </w:r>
      <w:r w:rsidRPr="00E46C46">
        <w:rPr>
          <w:rFonts w:ascii="Microsoft Sans Serif" w:eastAsia="Microsoft Sans Serif" w:hAnsi="Microsoft Sans Serif" w:cs="Microsoft Sans Serif"/>
          <w:color w:val="000000"/>
          <w:sz w:val="24"/>
          <w:szCs w:val="24"/>
          <w:lang w:eastAsia="ru-RU" w:bidi="ru-RU"/>
        </w:rPr>
        <w:t>Для обучающихся с умственной отсталостью (интеллектуальными нарушениями)</w:t>
      </w:r>
    </w:p>
    <w:p w:rsidR="00E46C46" w:rsidRPr="00E46C46" w:rsidRDefault="00E46C46" w:rsidP="00E46C46">
      <w:pPr>
        <w:widowControl w:val="0"/>
        <w:numPr>
          <w:ilvl w:val="0"/>
          <w:numId w:val="3"/>
        </w:numPr>
        <w:tabs>
          <w:tab w:val="left" w:pos="860"/>
        </w:tabs>
        <w:spacing w:after="0" w:line="480" w:lineRule="exact"/>
        <w:ind w:firstLine="580"/>
        <w:jc w:val="both"/>
        <w:rPr>
          <w:rFonts w:ascii="Times New Roman" w:eastAsia="Times New Roman" w:hAnsi="Times New Roman" w:cs="Times New Roman"/>
          <w:color w:val="000000"/>
          <w:sz w:val="28"/>
          <w:szCs w:val="28"/>
          <w:lang w:eastAsia="ru-RU" w:bidi="ru-RU"/>
        </w:rPr>
      </w:pPr>
      <w:r w:rsidRPr="00E46C46">
        <w:rPr>
          <w:rFonts w:ascii="Times New Roman" w:eastAsia="Times New Roman" w:hAnsi="Times New Roman" w:cs="Times New Roman"/>
          <w:color w:val="000000"/>
          <w:sz w:val="28"/>
          <w:szCs w:val="28"/>
          <w:lang w:eastAsia="ru-RU" w:bidi="ru-RU"/>
        </w:rPr>
        <w:t>Особенности, влияющие на результативность обучения: мотивация к обучению (фактически не проявляется, недостаточная, нестабильная), сензитивность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 с очевидным снижением качества деятельности и пр., умеренная, незначительная) и др.</w:t>
      </w:r>
    </w:p>
    <w:p w:rsidR="00E46C46" w:rsidRPr="00E46C46" w:rsidRDefault="00E46C46" w:rsidP="00E46C46">
      <w:pPr>
        <w:widowControl w:val="0"/>
        <w:numPr>
          <w:ilvl w:val="0"/>
          <w:numId w:val="3"/>
        </w:numPr>
        <w:tabs>
          <w:tab w:val="left" w:pos="860"/>
        </w:tabs>
        <w:spacing w:after="0" w:line="480" w:lineRule="exact"/>
        <w:ind w:firstLine="580"/>
        <w:jc w:val="both"/>
        <w:rPr>
          <w:rFonts w:ascii="Times New Roman" w:eastAsia="Times New Roman" w:hAnsi="Times New Roman" w:cs="Times New Roman"/>
          <w:color w:val="000000"/>
          <w:sz w:val="28"/>
          <w:szCs w:val="28"/>
          <w:lang w:eastAsia="ru-RU" w:bidi="ru-RU"/>
        </w:rPr>
      </w:pPr>
      <w:r w:rsidRPr="00E46C46">
        <w:rPr>
          <w:rFonts w:ascii="Times New Roman" w:eastAsia="Times New Roman" w:hAnsi="Times New Roman" w:cs="Times New Roman"/>
          <w:color w:val="000000"/>
          <w:sz w:val="28"/>
          <w:szCs w:val="28"/>
          <w:lang w:eastAsia="ru-RU" w:bidi="ru-RU"/>
        </w:rPr>
        <w:t>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rsidR="00E46C46" w:rsidRPr="00E46C46" w:rsidRDefault="00E46C46" w:rsidP="00E46C46">
      <w:pPr>
        <w:widowControl w:val="0"/>
        <w:numPr>
          <w:ilvl w:val="0"/>
          <w:numId w:val="3"/>
        </w:numPr>
        <w:tabs>
          <w:tab w:val="left" w:pos="865"/>
        </w:tabs>
        <w:spacing w:after="0" w:line="480" w:lineRule="exact"/>
        <w:ind w:firstLine="580"/>
        <w:jc w:val="both"/>
        <w:rPr>
          <w:rFonts w:ascii="Times New Roman" w:eastAsia="Times New Roman" w:hAnsi="Times New Roman" w:cs="Times New Roman"/>
          <w:color w:val="000000"/>
          <w:sz w:val="28"/>
          <w:szCs w:val="28"/>
          <w:lang w:eastAsia="ru-RU" w:bidi="ru-RU"/>
        </w:rPr>
      </w:pPr>
      <w:r w:rsidRPr="00E46C46">
        <w:rPr>
          <w:rFonts w:ascii="Times New Roman" w:eastAsia="Times New Roman" w:hAnsi="Times New Roman" w:cs="Times New Roman"/>
          <w:color w:val="000000"/>
          <w:sz w:val="28"/>
          <w:szCs w:val="28"/>
          <w:lang w:eastAsia="ru-RU" w:bidi="ru-RU"/>
        </w:rPr>
        <w:t>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начались/закончились занятия), регулярность посещения этих занятий, выполнение домашних заданий этих специалистов.</w:t>
      </w:r>
    </w:p>
    <w:p w:rsidR="00E46C46" w:rsidRPr="00447ECC" w:rsidRDefault="00E46C46" w:rsidP="00E46C46">
      <w:pPr>
        <w:widowControl w:val="0"/>
        <w:numPr>
          <w:ilvl w:val="0"/>
          <w:numId w:val="3"/>
        </w:numPr>
        <w:tabs>
          <w:tab w:val="left" w:pos="893"/>
        </w:tabs>
        <w:spacing w:after="0" w:line="480" w:lineRule="exact"/>
        <w:ind w:firstLine="580"/>
        <w:jc w:val="both"/>
        <w:rPr>
          <w:rFonts w:ascii="Times New Roman" w:eastAsia="Times New Roman" w:hAnsi="Times New Roman" w:cs="Times New Roman"/>
          <w:color w:val="000000"/>
          <w:sz w:val="28"/>
          <w:szCs w:val="28"/>
          <w:u w:val="single"/>
          <w:lang w:eastAsia="ru-RU" w:bidi="ru-RU"/>
        </w:rPr>
      </w:pPr>
      <w:r w:rsidRPr="00447ECC">
        <w:rPr>
          <w:rFonts w:ascii="Times New Roman" w:eastAsia="Times New Roman" w:hAnsi="Times New Roman" w:cs="Times New Roman"/>
          <w:color w:val="000000"/>
          <w:sz w:val="28"/>
          <w:szCs w:val="28"/>
          <w:u w:val="single"/>
          <w:lang w:eastAsia="ru-RU" w:bidi="ru-RU"/>
        </w:rPr>
        <w:t>Характеристики взросления</w:t>
      </w:r>
      <w:r w:rsidRPr="00447ECC">
        <w:rPr>
          <w:rFonts w:ascii="Times New Roman" w:eastAsia="Times New Roman" w:hAnsi="Times New Roman" w:cs="Times New Roman"/>
          <w:color w:val="000000"/>
          <w:sz w:val="28"/>
          <w:szCs w:val="28"/>
          <w:u w:val="single"/>
          <w:vertAlign w:val="superscript"/>
          <w:lang w:eastAsia="ru-RU" w:bidi="ru-RU"/>
        </w:rPr>
        <w:t>4</w:t>
      </w:r>
      <w:r w:rsidRPr="00447ECC">
        <w:rPr>
          <w:rFonts w:ascii="Times New Roman" w:eastAsia="Times New Roman" w:hAnsi="Times New Roman" w:cs="Times New Roman"/>
          <w:color w:val="000000"/>
          <w:sz w:val="28"/>
          <w:szCs w:val="28"/>
          <w:u w:val="single"/>
          <w:lang w:eastAsia="ru-RU" w:bidi="ru-RU"/>
        </w:rPr>
        <w:t>:</w:t>
      </w:r>
    </w:p>
    <w:p w:rsidR="00E46C46" w:rsidRPr="00447ECC" w:rsidRDefault="00E46C46" w:rsidP="00E46C46">
      <w:pPr>
        <w:widowControl w:val="0"/>
        <w:numPr>
          <w:ilvl w:val="0"/>
          <w:numId w:val="1"/>
        </w:numPr>
        <w:tabs>
          <w:tab w:val="left" w:pos="831"/>
        </w:tabs>
        <w:spacing w:after="0" w:line="480" w:lineRule="exact"/>
        <w:ind w:firstLine="580"/>
        <w:jc w:val="both"/>
        <w:rPr>
          <w:rFonts w:ascii="Times New Roman" w:eastAsia="Times New Roman" w:hAnsi="Times New Roman" w:cs="Times New Roman"/>
          <w:color w:val="000000"/>
          <w:sz w:val="28"/>
          <w:szCs w:val="28"/>
          <w:u w:val="single"/>
          <w:lang w:eastAsia="ru-RU" w:bidi="ru-RU"/>
        </w:rPr>
      </w:pPr>
      <w:r w:rsidRPr="00447ECC">
        <w:rPr>
          <w:rFonts w:ascii="Times New Roman" w:eastAsia="Times New Roman" w:hAnsi="Times New Roman" w:cs="Times New Roman"/>
          <w:color w:val="000000"/>
          <w:sz w:val="28"/>
          <w:szCs w:val="28"/>
          <w:u w:val="single"/>
          <w:lang w:eastAsia="ru-RU" w:bidi="ru-RU"/>
        </w:rPr>
        <w:t>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w:t>
      </w:r>
    </w:p>
    <w:p w:rsidR="00E46C46" w:rsidRPr="00447ECC" w:rsidRDefault="00E46C46" w:rsidP="00E46C46">
      <w:pPr>
        <w:widowControl w:val="0"/>
        <w:numPr>
          <w:ilvl w:val="0"/>
          <w:numId w:val="1"/>
        </w:numPr>
        <w:tabs>
          <w:tab w:val="left" w:pos="831"/>
        </w:tabs>
        <w:spacing w:after="0" w:line="480" w:lineRule="exact"/>
        <w:ind w:firstLine="580"/>
        <w:jc w:val="both"/>
        <w:rPr>
          <w:rFonts w:ascii="Times New Roman" w:eastAsia="Times New Roman" w:hAnsi="Times New Roman" w:cs="Times New Roman"/>
          <w:color w:val="000000"/>
          <w:sz w:val="28"/>
          <w:szCs w:val="28"/>
          <w:u w:val="single"/>
          <w:lang w:eastAsia="ru-RU" w:bidi="ru-RU"/>
        </w:rPr>
      </w:pPr>
      <w:r w:rsidRPr="00447ECC">
        <w:rPr>
          <w:rFonts w:ascii="Times New Roman" w:eastAsia="Times New Roman" w:hAnsi="Times New Roman" w:cs="Times New Roman"/>
          <w:color w:val="000000"/>
          <w:sz w:val="28"/>
          <w:szCs w:val="28"/>
          <w:u w:val="single"/>
          <w:lang w:eastAsia="ru-RU" w:bidi="ru-RU"/>
        </w:rPr>
        <w:t>характер занятости во внеучебное время (имеет ли круг обязанностей, как относится к их выполнению);</w:t>
      </w:r>
    </w:p>
    <w:p w:rsidR="00E46C46" w:rsidRPr="00447ECC" w:rsidRDefault="00E46C46" w:rsidP="00E46C46">
      <w:pPr>
        <w:widowControl w:val="0"/>
        <w:numPr>
          <w:ilvl w:val="0"/>
          <w:numId w:val="1"/>
        </w:numPr>
        <w:tabs>
          <w:tab w:val="left" w:pos="831"/>
        </w:tabs>
        <w:spacing w:after="0" w:line="480" w:lineRule="exact"/>
        <w:ind w:firstLine="580"/>
        <w:jc w:val="both"/>
        <w:rPr>
          <w:rFonts w:ascii="Times New Roman" w:eastAsia="Times New Roman" w:hAnsi="Times New Roman" w:cs="Times New Roman"/>
          <w:color w:val="000000"/>
          <w:sz w:val="28"/>
          <w:szCs w:val="28"/>
          <w:u w:val="single"/>
          <w:lang w:eastAsia="ru-RU" w:bidi="ru-RU"/>
        </w:rPr>
      </w:pPr>
      <w:r w:rsidRPr="00447ECC">
        <w:rPr>
          <w:rFonts w:ascii="Times New Roman" w:eastAsia="Times New Roman" w:hAnsi="Times New Roman" w:cs="Times New Roman"/>
          <w:color w:val="000000"/>
          <w:sz w:val="28"/>
          <w:szCs w:val="28"/>
          <w:u w:val="single"/>
          <w:lang w:eastAsia="ru-RU" w:bidi="ru-RU"/>
        </w:rPr>
        <w:t>отношение к учебе (наличие предпочитаемых предметов, любимых учителей);</w:t>
      </w:r>
    </w:p>
    <w:p w:rsidR="00E46C46" w:rsidRPr="00447ECC" w:rsidRDefault="00E46C46" w:rsidP="00E46C46">
      <w:pPr>
        <w:widowControl w:val="0"/>
        <w:numPr>
          <w:ilvl w:val="0"/>
          <w:numId w:val="1"/>
        </w:numPr>
        <w:tabs>
          <w:tab w:val="left" w:pos="831"/>
        </w:tabs>
        <w:spacing w:after="0" w:line="480" w:lineRule="exact"/>
        <w:ind w:firstLine="580"/>
        <w:jc w:val="both"/>
        <w:rPr>
          <w:rFonts w:ascii="Times New Roman" w:eastAsia="Times New Roman" w:hAnsi="Times New Roman" w:cs="Times New Roman"/>
          <w:color w:val="000000"/>
          <w:sz w:val="28"/>
          <w:szCs w:val="28"/>
          <w:u w:val="single"/>
          <w:lang w:eastAsia="ru-RU" w:bidi="ru-RU"/>
        </w:rPr>
      </w:pPr>
      <w:r w:rsidRPr="00447ECC">
        <w:rPr>
          <w:rFonts w:ascii="Times New Roman" w:eastAsia="Times New Roman" w:hAnsi="Times New Roman" w:cs="Times New Roman"/>
          <w:color w:val="000000"/>
          <w:sz w:val="28"/>
          <w:szCs w:val="28"/>
          <w:u w:val="single"/>
          <w:lang w:eastAsia="ru-RU" w:bidi="ru-RU"/>
        </w:rPr>
        <w:t xml:space="preserve">отношение к педагогическим воздействиям (описать воздействия и реакцию </w:t>
      </w:r>
      <w:r w:rsidRPr="00447ECC">
        <w:rPr>
          <w:rFonts w:ascii="Times New Roman" w:eastAsia="Times New Roman" w:hAnsi="Times New Roman" w:cs="Times New Roman"/>
          <w:color w:val="000000"/>
          <w:sz w:val="28"/>
          <w:szCs w:val="28"/>
          <w:u w:val="single"/>
          <w:lang w:eastAsia="ru-RU" w:bidi="ru-RU"/>
        </w:rPr>
        <w:lastRenderedPageBreak/>
        <w:t>на них);</w:t>
      </w:r>
    </w:p>
    <w:p w:rsidR="00E46C46" w:rsidRPr="00447ECC" w:rsidRDefault="00E46C46" w:rsidP="00E46C46">
      <w:pPr>
        <w:widowControl w:val="0"/>
        <w:numPr>
          <w:ilvl w:val="0"/>
          <w:numId w:val="1"/>
        </w:numPr>
        <w:tabs>
          <w:tab w:val="left" w:pos="831"/>
        </w:tabs>
        <w:spacing w:after="0" w:line="480" w:lineRule="exact"/>
        <w:ind w:firstLine="580"/>
        <w:jc w:val="both"/>
        <w:rPr>
          <w:rFonts w:ascii="Times New Roman" w:eastAsia="Times New Roman" w:hAnsi="Times New Roman" w:cs="Times New Roman"/>
          <w:color w:val="000000"/>
          <w:sz w:val="28"/>
          <w:szCs w:val="28"/>
          <w:u w:val="single"/>
          <w:lang w:eastAsia="ru-RU" w:bidi="ru-RU"/>
        </w:rPr>
      </w:pPr>
      <w:r w:rsidRPr="00447ECC">
        <w:rPr>
          <w:rFonts w:ascii="Times New Roman" w:eastAsia="Times New Roman" w:hAnsi="Times New Roman" w:cs="Times New Roman"/>
          <w:color w:val="000000"/>
          <w:sz w:val="28"/>
          <w:szCs w:val="28"/>
          <w:u w:val="single"/>
          <w:lang w:eastAsia="ru-RU" w:bidi="ru-RU"/>
        </w:rPr>
        <w:t>характер общения со сверстниками, одноклассниками (отвергаемый или</w:t>
      </w:r>
    </w:p>
    <w:p w:rsidR="00E46C46" w:rsidRPr="00447ECC" w:rsidRDefault="00E46C46" w:rsidP="00E46C46">
      <w:pPr>
        <w:widowControl w:val="0"/>
        <w:spacing w:after="0" w:line="480" w:lineRule="exact"/>
        <w:rPr>
          <w:rFonts w:ascii="Times New Roman" w:eastAsia="Times New Roman" w:hAnsi="Times New Roman" w:cs="Times New Roman"/>
          <w:color w:val="000000"/>
          <w:sz w:val="28"/>
          <w:szCs w:val="28"/>
          <w:u w:val="single"/>
          <w:lang w:eastAsia="ru-RU" w:bidi="ru-RU"/>
        </w:rPr>
      </w:pPr>
      <w:r w:rsidRPr="00447ECC">
        <w:rPr>
          <w:rFonts w:ascii="Times New Roman" w:eastAsia="Times New Roman" w:hAnsi="Times New Roman" w:cs="Times New Roman"/>
          <w:color w:val="000000"/>
          <w:sz w:val="28"/>
          <w:szCs w:val="28"/>
          <w:u w:val="single"/>
          <w:lang w:eastAsia="ru-RU" w:bidi="ru-RU"/>
        </w:rPr>
        <w:t>оттесненный, изолированный по собственному желанию, неформальный лидер);</w:t>
      </w:r>
    </w:p>
    <w:p w:rsidR="00E46C46" w:rsidRPr="00447ECC" w:rsidRDefault="00E46C46" w:rsidP="00E46C46">
      <w:pPr>
        <w:widowControl w:val="0"/>
        <w:spacing w:after="0" w:line="240" w:lineRule="auto"/>
        <w:rPr>
          <w:rFonts w:ascii="Times New Roman" w:eastAsia="Times New Roman" w:hAnsi="Times New Roman" w:cs="Times New Roman"/>
          <w:color w:val="000000"/>
          <w:sz w:val="2"/>
          <w:szCs w:val="2"/>
          <w:u w:val="single"/>
          <w:lang w:eastAsia="ru-RU" w:bidi="ru-RU"/>
        </w:rPr>
      </w:pPr>
    </w:p>
    <w:p w:rsidR="00E46C46" w:rsidRPr="00447ECC" w:rsidRDefault="00E46C46" w:rsidP="00E46C46">
      <w:pPr>
        <w:widowControl w:val="0"/>
        <w:tabs>
          <w:tab w:val="center" w:pos="4677"/>
          <w:tab w:val="right" w:pos="9355"/>
        </w:tabs>
        <w:spacing w:after="0" w:line="240" w:lineRule="auto"/>
        <w:rPr>
          <w:rFonts w:ascii="Microsoft Sans Serif" w:eastAsia="Microsoft Sans Serif" w:hAnsi="Microsoft Sans Serif" w:cs="Microsoft Sans Serif"/>
          <w:color w:val="000000"/>
          <w:sz w:val="24"/>
          <w:szCs w:val="24"/>
          <w:u w:val="single"/>
          <w:lang w:eastAsia="ru-RU" w:bidi="ru-RU"/>
        </w:rPr>
      </w:pPr>
      <w:r w:rsidRPr="00447ECC">
        <w:rPr>
          <w:rFonts w:ascii="Microsoft Sans Serif" w:eastAsia="Microsoft Sans Serif" w:hAnsi="Microsoft Sans Serif" w:cs="Microsoft Sans Serif"/>
          <w:color w:val="000000"/>
          <w:sz w:val="24"/>
          <w:szCs w:val="24"/>
          <w:u w:val="single"/>
          <w:lang w:eastAsia="ru-RU" w:bidi="ru-RU"/>
        </w:rPr>
        <w:t>____________________________</w:t>
      </w:r>
    </w:p>
    <w:p w:rsidR="00E46C46" w:rsidRPr="00447ECC" w:rsidRDefault="00E46C46" w:rsidP="00E46C46">
      <w:pPr>
        <w:widowControl w:val="0"/>
        <w:tabs>
          <w:tab w:val="center" w:pos="4677"/>
          <w:tab w:val="right" w:pos="9355"/>
        </w:tabs>
        <w:spacing w:after="0" w:line="240" w:lineRule="auto"/>
        <w:rPr>
          <w:rFonts w:ascii="Microsoft Sans Serif" w:eastAsia="Microsoft Sans Serif" w:hAnsi="Microsoft Sans Serif" w:cs="Microsoft Sans Serif"/>
          <w:color w:val="000000"/>
          <w:szCs w:val="24"/>
          <w:u w:val="single"/>
          <w:lang w:eastAsia="ru-RU" w:bidi="ru-RU"/>
        </w:rPr>
      </w:pPr>
      <w:r w:rsidRPr="00447ECC">
        <w:rPr>
          <w:rFonts w:ascii="Microsoft Sans Serif" w:eastAsia="Microsoft Sans Serif" w:hAnsi="Microsoft Sans Serif" w:cs="Microsoft Sans Serif"/>
          <w:color w:val="000000"/>
          <w:sz w:val="24"/>
          <w:szCs w:val="24"/>
          <w:u w:val="single"/>
          <w:vertAlign w:val="superscript"/>
          <w:lang w:eastAsia="ru-RU" w:bidi="ru-RU"/>
        </w:rPr>
        <w:t xml:space="preserve">4 </w:t>
      </w:r>
      <w:r w:rsidRPr="00447ECC">
        <w:rPr>
          <w:rFonts w:ascii="Microsoft Sans Serif" w:eastAsia="Microsoft Sans Serif" w:hAnsi="Microsoft Sans Serif" w:cs="Microsoft Sans Serif"/>
          <w:color w:val="000000"/>
          <w:szCs w:val="24"/>
          <w:u w:val="single"/>
          <w:lang w:eastAsia="ru-RU" w:bidi="ru-RU"/>
        </w:rPr>
        <w:t>Для подростков, а также обучающихся с девиантным (общественно-опасным) поведением</w:t>
      </w:r>
    </w:p>
    <w:p w:rsidR="00E46C46" w:rsidRPr="00447ECC" w:rsidRDefault="00E46C46" w:rsidP="00E46C46">
      <w:pPr>
        <w:widowControl w:val="0"/>
        <w:numPr>
          <w:ilvl w:val="0"/>
          <w:numId w:val="1"/>
        </w:numPr>
        <w:tabs>
          <w:tab w:val="left" w:pos="814"/>
        </w:tabs>
        <w:spacing w:after="0" w:line="480" w:lineRule="exact"/>
        <w:ind w:firstLine="580"/>
        <w:jc w:val="both"/>
        <w:rPr>
          <w:rFonts w:ascii="Times New Roman" w:eastAsia="Times New Roman" w:hAnsi="Times New Roman" w:cs="Times New Roman"/>
          <w:color w:val="000000"/>
          <w:sz w:val="28"/>
          <w:szCs w:val="28"/>
          <w:u w:val="single"/>
          <w:lang w:eastAsia="ru-RU" w:bidi="ru-RU"/>
        </w:rPr>
      </w:pPr>
      <w:r w:rsidRPr="00447ECC">
        <w:rPr>
          <w:rFonts w:ascii="Times New Roman" w:eastAsia="Times New Roman" w:hAnsi="Times New Roman" w:cs="Times New Roman"/>
          <w:color w:val="000000"/>
          <w:sz w:val="28"/>
          <w:szCs w:val="28"/>
          <w:u w:val="single"/>
          <w:lang w:eastAsia="ru-RU" w:bidi="ru-RU"/>
        </w:rPr>
        <w:t>значимость общения со сверстниками в системе ценностей обучающегося (приоритетная, второстепенная);</w:t>
      </w:r>
    </w:p>
    <w:p w:rsidR="00E46C46" w:rsidRPr="00447ECC" w:rsidRDefault="00E46C46" w:rsidP="00E46C46">
      <w:pPr>
        <w:widowControl w:val="0"/>
        <w:numPr>
          <w:ilvl w:val="0"/>
          <w:numId w:val="1"/>
        </w:numPr>
        <w:tabs>
          <w:tab w:val="left" w:pos="814"/>
        </w:tabs>
        <w:spacing w:after="0" w:line="480" w:lineRule="exact"/>
        <w:ind w:firstLine="580"/>
        <w:jc w:val="both"/>
        <w:rPr>
          <w:rFonts w:ascii="Times New Roman" w:eastAsia="Times New Roman" w:hAnsi="Times New Roman" w:cs="Times New Roman"/>
          <w:color w:val="000000"/>
          <w:sz w:val="28"/>
          <w:szCs w:val="28"/>
          <w:u w:val="single"/>
          <w:lang w:eastAsia="ru-RU" w:bidi="ru-RU"/>
        </w:rPr>
      </w:pPr>
      <w:r w:rsidRPr="00447ECC">
        <w:rPr>
          <w:rFonts w:ascii="Times New Roman" w:eastAsia="Times New Roman" w:hAnsi="Times New Roman" w:cs="Times New Roman"/>
          <w:color w:val="000000"/>
          <w:sz w:val="28"/>
          <w:szCs w:val="28"/>
          <w:u w:val="single"/>
          <w:lang w:eastAsia="ru-RU" w:bidi="ru-RU"/>
        </w:rPr>
        <w:t>значимость виртуального общения в системе ценностей обучающегося (сколько времени по его собственному мнению проводит в социальных сетях);</w:t>
      </w:r>
    </w:p>
    <w:p w:rsidR="00E46C46" w:rsidRPr="00447ECC" w:rsidRDefault="00E46C46" w:rsidP="00E46C46">
      <w:pPr>
        <w:widowControl w:val="0"/>
        <w:numPr>
          <w:ilvl w:val="0"/>
          <w:numId w:val="1"/>
        </w:numPr>
        <w:tabs>
          <w:tab w:val="left" w:pos="814"/>
        </w:tabs>
        <w:spacing w:after="0" w:line="480" w:lineRule="exact"/>
        <w:ind w:firstLine="580"/>
        <w:jc w:val="both"/>
        <w:rPr>
          <w:rFonts w:ascii="Times New Roman" w:eastAsia="Times New Roman" w:hAnsi="Times New Roman" w:cs="Times New Roman"/>
          <w:color w:val="000000"/>
          <w:sz w:val="28"/>
          <w:szCs w:val="28"/>
          <w:u w:val="single"/>
          <w:lang w:eastAsia="ru-RU" w:bidi="ru-RU"/>
        </w:rPr>
      </w:pPr>
      <w:r w:rsidRPr="00447ECC">
        <w:rPr>
          <w:rFonts w:ascii="Times New Roman" w:eastAsia="Times New Roman" w:hAnsi="Times New Roman" w:cs="Times New Roman"/>
          <w:color w:val="000000"/>
          <w:sz w:val="28"/>
          <w:szCs w:val="28"/>
          <w:u w:val="single"/>
          <w:lang w:eastAsia="ru-RU" w:bidi="ru-RU"/>
        </w:rPr>
        <w:t>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rsidR="00E46C46" w:rsidRPr="00447ECC" w:rsidRDefault="00E46C46" w:rsidP="00E46C46">
      <w:pPr>
        <w:widowControl w:val="0"/>
        <w:numPr>
          <w:ilvl w:val="0"/>
          <w:numId w:val="1"/>
        </w:numPr>
        <w:tabs>
          <w:tab w:val="left" w:pos="852"/>
        </w:tabs>
        <w:spacing w:after="0" w:line="480" w:lineRule="exact"/>
        <w:ind w:firstLine="580"/>
        <w:jc w:val="both"/>
        <w:rPr>
          <w:rFonts w:ascii="Times New Roman" w:eastAsia="Times New Roman" w:hAnsi="Times New Roman" w:cs="Times New Roman"/>
          <w:color w:val="000000"/>
          <w:sz w:val="28"/>
          <w:szCs w:val="28"/>
          <w:u w:val="single"/>
          <w:lang w:eastAsia="ru-RU" w:bidi="ru-RU"/>
        </w:rPr>
      </w:pPr>
      <w:r w:rsidRPr="00447ECC">
        <w:rPr>
          <w:rFonts w:ascii="Times New Roman" w:eastAsia="Times New Roman" w:hAnsi="Times New Roman" w:cs="Times New Roman"/>
          <w:color w:val="000000"/>
          <w:sz w:val="28"/>
          <w:szCs w:val="28"/>
          <w:u w:val="single"/>
          <w:lang w:eastAsia="ru-RU" w:bidi="ru-RU"/>
        </w:rPr>
        <w:t>самосознание (самооценка);</w:t>
      </w:r>
    </w:p>
    <w:p w:rsidR="00E46C46" w:rsidRPr="00447ECC" w:rsidRDefault="00E46C46" w:rsidP="00E46C46">
      <w:pPr>
        <w:widowControl w:val="0"/>
        <w:numPr>
          <w:ilvl w:val="0"/>
          <w:numId w:val="1"/>
        </w:numPr>
        <w:tabs>
          <w:tab w:val="left" w:pos="852"/>
        </w:tabs>
        <w:spacing w:after="0" w:line="480" w:lineRule="exact"/>
        <w:ind w:firstLine="580"/>
        <w:jc w:val="both"/>
        <w:rPr>
          <w:rFonts w:ascii="Times New Roman" w:eastAsia="Times New Roman" w:hAnsi="Times New Roman" w:cs="Times New Roman"/>
          <w:color w:val="000000"/>
          <w:sz w:val="28"/>
          <w:szCs w:val="28"/>
          <w:u w:val="single"/>
          <w:lang w:eastAsia="ru-RU" w:bidi="ru-RU"/>
        </w:rPr>
      </w:pPr>
      <w:r w:rsidRPr="00447ECC">
        <w:rPr>
          <w:rFonts w:ascii="Times New Roman" w:eastAsia="Times New Roman" w:hAnsi="Times New Roman" w:cs="Times New Roman"/>
          <w:color w:val="000000"/>
          <w:sz w:val="28"/>
          <w:szCs w:val="28"/>
          <w:u w:val="single"/>
          <w:lang w:eastAsia="ru-RU" w:bidi="ru-RU"/>
        </w:rPr>
        <w:t>принадлежность к молодежной субкультуре(ам);</w:t>
      </w:r>
    </w:p>
    <w:p w:rsidR="00E46C46" w:rsidRPr="00447ECC" w:rsidRDefault="00E46C46" w:rsidP="00E46C46">
      <w:pPr>
        <w:widowControl w:val="0"/>
        <w:numPr>
          <w:ilvl w:val="0"/>
          <w:numId w:val="1"/>
        </w:numPr>
        <w:tabs>
          <w:tab w:val="left" w:pos="852"/>
        </w:tabs>
        <w:spacing w:after="0" w:line="480" w:lineRule="exact"/>
        <w:ind w:firstLine="580"/>
        <w:jc w:val="both"/>
        <w:rPr>
          <w:rFonts w:ascii="Times New Roman" w:eastAsia="Times New Roman" w:hAnsi="Times New Roman" w:cs="Times New Roman"/>
          <w:color w:val="000000"/>
          <w:sz w:val="28"/>
          <w:szCs w:val="28"/>
          <w:u w:val="single"/>
          <w:lang w:eastAsia="ru-RU" w:bidi="ru-RU"/>
        </w:rPr>
      </w:pPr>
      <w:r w:rsidRPr="00447ECC">
        <w:rPr>
          <w:rFonts w:ascii="Times New Roman" w:eastAsia="Times New Roman" w:hAnsi="Times New Roman" w:cs="Times New Roman"/>
          <w:color w:val="000000"/>
          <w:sz w:val="28"/>
          <w:szCs w:val="28"/>
          <w:u w:val="single"/>
          <w:lang w:eastAsia="ru-RU" w:bidi="ru-RU"/>
        </w:rPr>
        <w:t>особенности психосексуального развития;</w:t>
      </w:r>
    </w:p>
    <w:p w:rsidR="00E46C46" w:rsidRPr="00447ECC" w:rsidRDefault="00E46C46" w:rsidP="00E46C46">
      <w:pPr>
        <w:widowControl w:val="0"/>
        <w:numPr>
          <w:ilvl w:val="0"/>
          <w:numId w:val="1"/>
        </w:numPr>
        <w:tabs>
          <w:tab w:val="left" w:pos="852"/>
        </w:tabs>
        <w:spacing w:after="0" w:line="480" w:lineRule="exact"/>
        <w:ind w:firstLine="580"/>
        <w:jc w:val="both"/>
        <w:rPr>
          <w:rFonts w:ascii="Times New Roman" w:eastAsia="Times New Roman" w:hAnsi="Times New Roman" w:cs="Times New Roman"/>
          <w:color w:val="000000"/>
          <w:sz w:val="28"/>
          <w:szCs w:val="28"/>
          <w:u w:val="single"/>
          <w:lang w:eastAsia="ru-RU" w:bidi="ru-RU"/>
        </w:rPr>
      </w:pPr>
      <w:r w:rsidRPr="00447ECC">
        <w:rPr>
          <w:rFonts w:ascii="Times New Roman" w:eastAsia="Times New Roman" w:hAnsi="Times New Roman" w:cs="Times New Roman"/>
          <w:color w:val="000000"/>
          <w:sz w:val="28"/>
          <w:szCs w:val="28"/>
          <w:u w:val="single"/>
          <w:lang w:eastAsia="ru-RU" w:bidi="ru-RU"/>
        </w:rPr>
        <w:t>религиозные убеждения (не актуализирует, навязывает другим);</w:t>
      </w:r>
    </w:p>
    <w:p w:rsidR="00E46C46" w:rsidRPr="00447ECC" w:rsidRDefault="00E46C46" w:rsidP="00E46C46">
      <w:pPr>
        <w:widowControl w:val="0"/>
        <w:numPr>
          <w:ilvl w:val="0"/>
          <w:numId w:val="1"/>
        </w:numPr>
        <w:tabs>
          <w:tab w:val="left" w:pos="819"/>
        </w:tabs>
        <w:spacing w:after="0" w:line="480" w:lineRule="exact"/>
        <w:ind w:firstLine="580"/>
        <w:jc w:val="both"/>
        <w:rPr>
          <w:rFonts w:ascii="Times New Roman" w:eastAsia="Times New Roman" w:hAnsi="Times New Roman" w:cs="Times New Roman"/>
          <w:color w:val="000000"/>
          <w:sz w:val="28"/>
          <w:szCs w:val="28"/>
          <w:u w:val="single"/>
          <w:lang w:eastAsia="ru-RU" w:bidi="ru-RU"/>
        </w:rPr>
      </w:pPr>
      <w:r w:rsidRPr="00447ECC">
        <w:rPr>
          <w:rFonts w:ascii="Times New Roman" w:eastAsia="Times New Roman" w:hAnsi="Times New Roman" w:cs="Times New Roman"/>
          <w:color w:val="000000"/>
          <w:sz w:val="28"/>
          <w:szCs w:val="28"/>
          <w:u w:val="single"/>
          <w:lang w:eastAsia="ru-RU" w:bidi="ru-RU"/>
        </w:rPr>
        <w:t>отношения с семьей (описание известных педагогам фактов: кого слушается, к кому привязан, либо эмоциональная связь с семьей ухудшена/утрачена);</w:t>
      </w:r>
    </w:p>
    <w:p w:rsidR="00E46C46" w:rsidRPr="00447ECC" w:rsidRDefault="00E46C46" w:rsidP="00E46C46">
      <w:pPr>
        <w:widowControl w:val="0"/>
        <w:numPr>
          <w:ilvl w:val="0"/>
          <w:numId w:val="1"/>
        </w:numPr>
        <w:tabs>
          <w:tab w:val="left" w:pos="852"/>
        </w:tabs>
        <w:spacing w:after="0" w:line="480" w:lineRule="exact"/>
        <w:ind w:firstLine="580"/>
        <w:jc w:val="both"/>
        <w:rPr>
          <w:rFonts w:ascii="Times New Roman" w:eastAsia="Times New Roman" w:hAnsi="Times New Roman" w:cs="Times New Roman"/>
          <w:color w:val="000000"/>
          <w:sz w:val="28"/>
          <w:szCs w:val="28"/>
          <w:u w:val="single"/>
          <w:lang w:eastAsia="ru-RU" w:bidi="ru-RU"/>
        </w:rPr>
      </w:pPr>
      <w:r w:rsidRPr="00447ECC">
        <w:rPr>
          <w:rFonts w:ascii="Times New Roman" w:eastAsia="Times New Roman" w:hAnsi="Times New Roman" w:cs="Times New Roman"/>
          <w:color w:val="000000"/>
          <w:sz w:val="28"/>
          <w:szCs w:val="28"/>
          <w:u w:val="single"/>
          <w:lang w:eastAsia="ru-RU" w:bidi="ru-RU"/>
        </w:rPr>
        <w:t>жизненные планы и профессиональные намерения.</w:t>
      </w:r>
    </w:p>
    <w:p w:rsidR="00E46C46" w:rsidRPr="00447ECC" w:rsidRDefault="00E46C46" w:rsidP="00E46C46">
      <w:pPr>
        <w:widowControl w:val="0"/>
        <w:spacing w:after="0" w:line="480" w:lineRule="exact"/>
        <w:ind w:firstLine="580"/>
        <w:jc w:val="both"/>
        <w:rPr>
          <w:rFonts w:ascii="Times New Roman" w:eastAsia="Times New Roman" w:hAnsi="Times New Roman" w:cs="Times New Roman"/>
          <w:i/>
          <w:color w:val="000000"/>
          <w:sz w:val="28"/>
          <w:szCs w:val="28"/>
          <w:lang w:eastAsia="ru-RU" w:bidi="ru-RU"/>
        </w:rPr>
      </w:pPr>
      <w:r w:rsidRPr="00447ECC">
        <w:rPr>
          <w:rFonts w:ascii="Times New Roman" w:eastAsia="Times New Roman" w:hAnsi="Times New Roman" w:cs="Times New Roman"/>
          <w:i/>
          <w:color w:val="000000"/>
          <w:sz w:val="28"/>
          <w:szCs w:val="28"/>
          <w:lang w:eastAsia="ru-RU" w:bidi="ru-RU"/>
        </w:rPr>
        <w:t xml:space="preserve">Поведенческие девиации </w:t>
      </w:r>
      <w:r w:rsidRPr="00447ECC">
        <w:rPr>
          <w:rFonts w:ascii="Times New Roman" w:eastAsia="Times New Roman" w:hAnsi="Times New Roman" w:cs="Times New Roman"/>
          <w:i/>
          <w:color w:val="000000"/>
          <w:sz w:val="28"/>
          <w:szCs w:val="28"/>
          <w:vertAlign w:val="superscript"/>
          <w:lang w:eastAsia="ru-RU" w:bidi="ru-RU"/>
        </w:rPr>
        <w:t>5</w:t>
      </w:r>
      <w:r w:rsidRPr="00447ECC">
        <w:rPr>
          <w:rFonts w:ascii="Times New Roman" w:eastAsia="Times New Roman" w:hAnsi="Times New Roman" w:cs="Times New Roman"/>
          <w:i/>
          <w:color w:val="000000"/>
          <w:sz w:val="28"/>
          <w:szCs w:val="28"/>
          <w:lang w:eastAsia="ru-RU" w:bidi="ru-RU"/>
        </w:rPr>
        <w:t>:</w:t>
      </w:r>
    </w:p>
    <w:p w:rsidR="00E46C46" w:rsidRPr="00447ECC" w:rsidRDefault="00E46C46" w:rsidP="00E46C46">
      <w:pPr>
        <w:widowControl w:val="0"/>
        <w:numPr>
          <w:ilvl w:val="0"/>
          <w:numId w:val="1"/>
        </w:numPr>
        <w:tabs>
          <w:tab w:val="left" w:pos="852"/>
        </w:tabs>
        <w:spacing w:after="0" w:line="480" w:lineRule="exact"/>
        <w:ind w:firstLine="580"/>
        <w:jc w:val="both"/>
        <w:rPr>
          <w:rFonts w:ascii="Times New Roman" w:eastAsia="Times New Roman" w:hAnsi="Times New Roman" w:cs="Times New Roman"/>
          <w:i/>
          <w:color w:val="000000"/>
          <w:sz w:val="28"/>
          <w:szCs w:val="28"/>
          <w:lang w:eastAsia="ru-RU" w:bidi="ru-RU"/>
        </w:rPr>
      </w:pPr>
      <w:r w:rsidRPr="00447ECC">
        <w:rPr>
          <w:rFonts w:ascii="Times New Roman" w:eastAsia="Times New Roman" w:hAnsi="Times New Roman" w:cs="Times New Roman"/>
          <w:i/>
          <w:color w:val="000000"/>
          <w:sz w:val="28"/>
          <w:szCs w:val="28"/>
          <w:lang w:eastAsia="ru-RU" w:bidi="ru-RU"/>
        </w:rPr>
        <w:t>совершенные в прошлом или текущие правонарушения;</w:t>
      </w:r>
    </w:p>
    <w:p w:rsidR="00E46C46" w:rsidRPr="00447ECC" w:rsidRDefault="00E46C46" w:rsidP="00E46C46">
      <w:pPr>
        <w:widowControl w:val="0"/>
        <w:numPr>
          <w:ilvl w:val="0"/>
          <w:numId w:val="1"/>
        </w:numPr>
        <w:tabs>
          <w:tab w:val="left" w:pos="852"/>
        </w:tabs>
        <w:spacing w:after="0" w:line="480" w:lineRule="exact"/>
        <w:ind w:firstLine="580"/>
        <w:jc w:val="both"/>
        <w:rPr>
          <w:rFonts w:ascii="Times New Roman" w:eastAsia="Times New Roman" w:hAnsi="Times New Roman" w:cs="Times New Roman"/>
          <w:i/>
          <w:color w:val="000000"/>
          <w:sz w:val="28"/>
          <w:szCs w:val="28"/>
          <w:lang w:eastAsia="ru-RU" w:bidi="ru-RU"/>
        </w:rPr>
      </w:pPr>
      <w:r w:rsidRPr="00447ECC">
        <w:rPr>
          <w:rFonts w:ascii="Times New Roman" w:eastAsia="Times New Roman" w:hAnsi="Times New Roman" w:cs="Times New Roman"/>
          <w:i/>
          <w:color w:val="000000"/>
          <w:sz w:val="28"/>
          <w:szCs w:val="28"/>
          <w:lang w:eastAsia="ru-RU" w:bidi="ru-RU"/>
        </w:rPr>
        <w:t>наличие самовольных уходов из дома, бродяжничество;</w:t>
      </w:r>
    </w:p>
    <w:p w:rsidR="00E46C46" w:rsidRPr="00447ECC" w:rsidRDefault="00E46C46" w:rsidP="00E46C46">
      <w:pPr>
        <w:widowControl w:val="0"/>
        <w:numPr>
          <w:ilvl w:val="0"/>
          <w:numId w:val="1"/>
        </w:numPr>
        <w:tabs>
          <w:tab w:val="left" w:pos="814"/>
        </w:tabs>
        <w:spacing w:after="0" w:line="480" w:lineRule="exact"/>
        <w:ind w:firstLine="580"/>
        <w:jc w:val="both"/>
        <w:rPr>
          <w:rFonts w:ascii="Times New Roman" w:eastAsia="Times New Roman" w:hAnsi="Times New Roman" w:cs="Times New Roman"/>
          <w:i/>
          <w:color w:val="000000"/>
          <w:sz w:val="28"/>
          <w:szCs w:val="28"/>
          <w:lang w:eastAsia="ru-RU" w:bidi="ru-RU"/>
        </w:rPr>
      </w:pPr>
      <w:r w:rsidRPr="00447ECC">
        <w:rPr>
          <w:rFonts w:ascii="Times New Roman" w:eastAsia="Times New Roman" w:hAnsi="Times New Roman" w:cs="Times New Roman"/>
          <w:i/>
          <w:color w:val="000000"/>
          <w:sz w:val="28"/>
          <w:szCs w:val="28"/>
          <w:lang w:eastAsia="ru-RU" w:bidi="ru-RU"/>
        </w:rPr>
        <w:t>проявления агрессии (физической и/или вербальной) по отношению к другим (либо к животным), склонность к насилию;</w:t>
      </w:r>
    </w:p>
    <w:p w:rsidR="00E46C46" w:rsidRPr="00447ECC" w:rsidRDefault="00E46C46" w:rsidP="00E46C46">
      <w:pPr>
        <w:widowControl w:val="0"/>
        <w:numPr>
          <w:ilvl w:val="0"/>
          <w:numId w:val="1"/>
        </w:numPr>
        <w:tabs>
          <w:tab w:val="left" w:pos="819"/>
        </w:tabs>
        <w:spacing w:after="0" w:line="480" w:lineRule="exact"/>
        <w:ind w:firstLine="580"/>
        <w:jc w:val="both"/>
        <w:rPr>
          <w:rFonts w:ascii="Times New Roman" w:eastAsia="Times New Roman" w:hAnsi="Times New Roman" w:cs="Times New Roman"/>
          <w:i/>
          <w:color w:val="000000"/>
          <w:sz w:val="28"/>
          <w:szCs w:val="28"/>
          <w:lang w:eastAsia="ru-RU" w:bidi="ru-RU"/>
        </w:rPr>
      </w:pPr>
      <w:r w:rsidRPr="00447ECC">
        <w:rPr>
          <w:rFonts w:ascii="Times New Roman" w:eastAsia="Times New Roman" w:hAnsi="Times New Roman" w:cs="Times New Roman"/>
          <w:i/>
          <w:color w:val="000000"/>
          <w:sz w:val="28"/>
          <w:szCs w:val="28"/>
          <w:lang w:eastAsia="ru-RU" w:bidi="ru-RU"/>
        </w:rPr>
        <w:t>оппозиционные установки (спорит, отказывается) либо негативизм (делает наоборот);</w:t>
      </w:r>
    </w:p>
    <w:p w:rsidR="00E46C46" w:rsidRPr="00447ECC" w:rsidRDefault="00E46C46" w:rsidP="00E46C46">
      <w:pPr>
        <w:widowControl w:val="0"/>
        <w:numPr>
          <w:ilvl w:val="0"/>
          <w:numId w:val="1"/>
        </w:numPr>
        <w:tabs>
          <w:tab w:val="left" w:pos="819"/>
        </w:tabs>
        <w:spacing w:after="0" w:line="480" w:lineRule="exact"/>
        <w:ind w:firstLine="580"/>
        <w:jc w:val="both"/>
        <w:rPr>
          <w:rFonts w:ascii="Times New Roman" w:eastAsia="Times New Roman" w:hAnsi="Times New Roman" w:cs="Times New Roman"/>
          <w:i/>
          <w:color w:val="000000"/>
          <w:sz w:val="28"/>
          <w:szCs w:val="28"/>
          <w:lang w:eastAsia="ru-RU" w:bidi="ru-RU"/>
        </w:rPr>
      </w:pPr>
      <w:r w:rsidRPr="00447ECC">
        <w:rPr>
          <w:rFonts w:ascii="Times New Roman" w:eastAsia="Times New Roman" w:hAnsi="Times New Roman" w:cs="Times New Roman"/>
          <w:i/>
          <w:color w:val="000000"/>
          <w:sz w:val="28"/>
          <w:szCs w:val="28"/>
          <w:lang w:eastAsia="ru-RU" w:bidi="ru-RU"/>
        </w:rPr>
        <w:t>отношение к курению, алкоголю, наркотикам, другим психоактивным веществам (пробы, регулярное употребление, интерес, стремление, зависимость);</w:t>
      </w:r>
    </w:p>
    <w:p w:rsidR="00E46C46" w:rsidRPr="00447ECC" w:rsidRDefault="00E46C46" w:rsidP="00E46C46">
      <w:pPr>
        <w:widowControl w:val="0"/>
        <w:numPr>
          <w:ilvl w:val="0"/>
          <w:numId w:val="1"/>
        </w:numPr>
        <w:tabs>
          <w:tab w:val="left" w:pos="852"/>
        </w:tabs>
        <w:spacing w:after="0" w:line="480" w:lineRule="exact"/>
        <w:ind w:firstLine="580"/>
        <w:jc w:val="both"/>
        <w:rPr>
          <w:rFonts w:ascii="Times New Roman" w:eastAsia="Times New Roman" w:hAnsi="Times New Roman" w:cs="Times New Roman"/>
          <w:i/>
          <w:color w:val="000000"/>
          <w:sz w:val="28"/>
          <w:szCs w:val="28"/>
          <w:lang w:eastAsia="ru-RU" w:bidi="ru-RU"/>
        </w:rPr>
      </w:pPr>
      <w:r w:rsidRPr="00447ECC">
        <w:rPr>
          <w:rFonts w:ascii="Times New Roman" w:eastAsia="Times New Roman" w:hAnsi="Times New Roman" w:cs="Times New Roman"/>
          <w:i/>
          <w:color w:val="000000"/>
          <w:sz w:val="28"/>
          <w:szCs w:val="28"/>
          <w:lang w:eastAsia="ru-RU" w:bidi="ru-RU"/>
        </w:rPr>
        <w:t>сквернословие;</w:t>
      </w:r>
    </w:p>
    <w:p w:rsidR="00E46C46" w:rsidRPr="00447ECC" w:rsidRDefault="00E46C46" w:rsidP="00E46C46">
      <w:pPr>
        <w:widowControl w:val="0"/>
        <w:numPr>
          <w:ilvl w:val="0"/>
          <w:numId w:val="1"/>
        </w:numPr>
        <w:tabs>
          <w:tab w:val="left" w:pos="852"/>
        </w:tabs>
        <w:spacing w:after="0" w:line="480" w:lineRule="exact"/>
        <w:ind w:firstLine="580"/>
        <w:jc w:val="both"/>
        <w:rPr>
          <w:rFonts w:ascii="Times New Roman" w:eastAsia="Times New Roman" w:hAnsi="Times New Roman" w:cs="Times New Roman"/>
          <w:i/>
          <w:color w:val="000000"/>
          <w:sz w:val="28"/>
          <w:szCs w:val="28"/>
          <w:lang w:eastAsia="ru-RU" w:bidi="ru-RU"/>
        </w:rPr>
      </w:pPr>
      <w:r w:rsidRPr="00447ECC">
        <w:rPr>
          <w:rFonts w:ascii="Times New Roman" w:eastAsia="Times New Roman" w:hAnsi="Times New Roman" w:cs="Times New Roman"/>
          <w:i/>
          <w:color w:val="000000"/>
          <w:sz w:val="28"/>
          <w:szCs w:val="28"/>
          <w:lang w:eastAsia="ru-RU" w:bidi="ru-RU"/>
        </w:rPr>
        <w:t>проявления злости и/или ненависти к окружающим (конкретизировать);</w:t>
      </w:r>
    </w:p>
    <w:p w:rsidR="00E46C46" w:rsidRPr="00447ECC" w:rsidRDefault="00E46C46" w:rsidP="00E46C46">
      <w:pPr>
        <w:widowControl w:val="0"/>
        <w:numPr>
          <w:ilvl w:val="0"/>
          <w:numId w:val="1"/>
        </w:numPr>
        <w:tabs>
          <w:tab w:val="left" w:pos="852"/>
        </w:tabs>
        <w:spacing w:after="0" w:line="480" w:lineRule="exact"/>
        <w:ind w:firstLine="580"/>
        <w:jc w:val="both"/>
        <w:rPr>
          <w:rFonts w:ascii="Times New Roman" w:eastAsia="Times New Roman" w:hAnsi="Times New Roman" w:cs="Times New Roman"/>
          <w:i/>
          <w:color w:val="000000"/>
          <w:sz w:val="28"/>
          <w:szCs w:val="28"/>
          <w:lang w:eastAsia="ru-RU" w:bidi="ru-RU"/>
        </w:rPr>
      </w:pPr>
      <w:r w:rsidRPr="00447ECC">
        <w:rPr>
          <w:rFonts w:ascii="Times New Roman" w:eastAsia="Times New Roman" w:hAnsi="Times New Roman" w:cs="Times New Roman"/>
          <w:i/>
          <w:color w:val="000000"/>
          <w:sz w:val="28"/>
          <w:szCs w:val="28"/>
          <w:lang w:eastAsia="ru-RU" w:bidi="ru-RU"/>
        </w:rPr>
        <w:t>отношение к компьютерным играм (равнодушен, интерес, зависимость);</w:t>
      </w:r>
    </w:p>
    <w:p w:rsidR="00E46C46" w:rsidRPr="00447ECC" w:rsidRDefault="00E46C46" w:rsidP="00E46C46">
      <w:pPr>
        <w:widowControl w:val="0"/>
        <w:numPr>
          <w:ilvl w:val="0"/>
          <w:numId w:val="1"/>
        </w:numPr>
        <w:tabs>
          <w:tab w:val="left" w:pos="819"/>
        </w:tabs>
        <w:spacing w:after="0" w:line="480" w:lineRule="exact"/>
        <w:ind w:firstLine="580"/>
        <w:jc w:val="both"/>
        <w:rPr>
          <w:rFonts w:ascii="Times New Roman" w:eastAsia="Times New Roman" w:hAnsi="Times New Roman" w:cs="Times New Roman"/>
          <w:i/>
          <w:color w:val="000000"/>
          <w:sz w:val="28"/>
          <w:szCs w:val="28"/>
          <w:lang w:eastAsia="ru-RU" w:bidi="ru-RU"/>
        </w:rPr>
      </w:pPr>
      <w:r w:rsidRPr="00447ECC">
        <w:rPr>
          <w:rFonts w:ascii="Times New Roman" w:eastAsia="Times New Roman" w:hAnsi="Times New Roman" w:cs="Times New Roman"/>
          <w:i/>
          <w:color w:val="000000"/>
          <w:sz w:val="28"/>
          <w:szCs w:val="28"/>
          <w:lang w:eastAsia="ru-RU" w:bidi="ru-RU"/>
        </w:rPr>
        <w:t xml:space="preserve">повышенная внушаемость (влияние авторитетов, влияние дисфункциональных групп сверстников, подверженность влиянию моды, средств </w:t>
      </w:r>
      <w:r w:rsidRPr="00447ECC">
        <w:rPr>
          <w:rFonts w:ascii="Times New Roman" w:eastAsia="Times New Roman" w:hAnsi="Times New Roman" w:cs="Times New Roman"/>
          <w:i/>
          <w:color w:val="000000"/>
          <w:sz w:val="28"/>
          <w:szCs w:val="28"/>
          <w:lang w:eastAsia="ru-RU" w:bidi="ru-RU"/>
        </w:rPr>
        <w:lastRenderedPageBreak/>
        <w:t>массовой информации и пр.);</w:t>
      </w:r>
    </w:p>
    <w:p w:rsidR="00E46C46" w:rsidRDefault="00E46C46" w:rsidP="008850E6">
      <w:pPr>
        <w:widowControl w:val="0"/>
        <w:spacing w:after="0" w:line="480" w:lineRule="exact"/>
        <w:ind w:firstLine="580"/>
        <w:jc w:val="both"/>
        <w:rPr>
          <w:rFonts w:ascii="Times New Roman" w:eastAsia="Times New Roman" w:hAnsi="Times New Roman" w:cs="Times New Roman"/>
          <w:i/>
          <w:color w:val="000000"/>
          <w:sz w:val="28"/>
          <w:szCs w:val="28"/>
          <w:lang w:eastAsia="ru-RU" w:bidi="ru-RU"/>
        </w:rPr>
      </w:pPr>
      <w:r w:rsidRPr="00447ECC">
        <w:rPr>
          <w:rFonts w:ascii="Times New Roman" w:eastAsia="Times New Roman" w:hAnsi="Times New Roman" w:cs="Times New Roman"/>
          <w:i/>
          <w:color w:val="000000"/>
          <w:sz w:val="28"/>
          <w:szCs w:val="28"/>
          <w:lang w:eastAsia="ru-RU" w:bidi="ru-RU"/>
        </w:rPr>
        <w:t>- дезадаптивные черты личности (конкретизировать).</w:t>
      </w:r>
    </w:p>
    <w:p w:rsidR="008850E6" w:rsidRPr="008850E6" w:rsidRDefault="008850E6" w:rsidP="008850E6">
      <w:pPr>
        <w:widowControl w:val="0"/>
        <w:spacing w:after="0" w:line="480" w:lineRule="exact"/>
        <w:ind w:firstLine="580"/>
        <w:jc w:val="both"/>
        <w:rPr>
          <w:rFonts w:ascii="Times New Roman" w:eastAsia="Times New Roman" w:hAnsi="Times New Roman" w:cs="Times New Roman"/>
          <w:i/>
          <w:color w:val="000000"/>
          <w:sz w:val="28"/>
          <w:szCs w:val="28"/>
          <w:lang w:eastAsia="ru-RU" w:bidi="ru-RU"/>
        </w:rPr>
      </w:pPr>
      <w:r>
        <w:rPr>
          <w:rFonts w:ascii="Times New Roman" w:eastAsia="Times New Roman" w:hAnsi="Times New Roman" w:cs="Times New Roman"/>
          <w:i/>
          <w:color w:val="000000"/>
          <w:sz w:val="28"/>
          <w:szCs w:val="28"/>
          <w:lang w:eastAsia="ru-RU" w:bidi="ru-RU"/>
        </w:rPr>
        <w:t>________________________________________________</w:t>
      </w:r>
    </w:p>
    <w:p w:rsidR="00E46C46" w:rsidRDefault="00E46C46" w:rsidP="00E46C46">
      <w:pPr>
        <w:widowControl w:val="0"/>
        <w:tabs>
          <w:tab w:val="center" w:pos="4677"/>
          <w:tab w:val="right" w:pos="9355"/>
        </w:tabs>
        <w:spacing w:after="0" w:line="240" w:lineRule="auto"/>
        <w:rPr>
          <w:rFonts w:ascii="Microsoft Sans Serif" w:eastAsia="Microsoft Sans Serif" w:hAnsi="Microsoft Sans Serif" w:cs="Microsoft Sans Serif"/>
          <w:color w:val="000000"/>
          <w:szCs w:val="24"/>
          <w:lang w:eastAsia="ru-RU" w:bidi="ru-RU"/>
        </w:rPr>
      </w:pPr>
      <w:r w:rsidRPr="00E46C46">
        <w:rPr>
          <w:rFonts w:ascii="Microsoft Sans Serif" w:eastAsia="Microsoft Sans Serif" w:hAnsi="Microsoft Sans Serif" w:cs="Microsoft Sans Serif"/>
          <w:color w:val="000000"/>
          <w:szCs w:val="24"/>
          <w:vertAlign w:val="superscript"/>
          <w:lang w:eastAsia="ru-RU" w:bidi="ru-RU"/>
        </w:rPr>
        <w:t>5</w:t>
      </w:r>
      <w:r w:rsidRPr="00E46C46">
        <w:rPr>
          <w:rFonts w:ascii="Microsoft Sans Serif" w:eastAsia="Microsoft Sans Serif" w:hAnsi="Microsoft Sans Serif" w:cs="Microsoft Sans Serif"/>
          <w:color w:val="000000"/>
          <w:szCs w:val="24"/>
          <w:lang w:eastAsia="ru-RU" w:bidi="ru-RU"/>
        </w:rPr>
        <w:t>Для подростков, а также обучающихся с девиантным (общественно-опасным) поведением</w:t>
      </w:r>
    </w:p>
    <w:p w:rsidR="008850E6" w:rsidRPr="00E46C46" w:rsidRDefault="008850E6" w:rsidP="00E46C46">
      <w:pPr>
        <w:widowControl w:val="0"/>
        <w:tabs>
          <w:tab w:val="center" w:pos="4677"/>
          <w:tab w:val="right" w:pos="9355"/>
        </w:tabs>
        <w:spacing w:after="0" w:line="240" w:lineRule="auto"/>
        <w:rPr>
          <w:rFonts w:ascii="Microsoft Sans Serif" w:eastAsia="Microsoft Sans Serif" w:hAnsi="Microsoft Sans Serif" w:cs="Microsoft Sans Serif"/>
          <w:color w:val="000000"/>
          <w:szCs w:val="24"/>
          <w:lang w:eastAsia="ru-RU" w:bidi="ru-RU"/>
        </w:rPr>
      </w:pPr>
    </w:p>
    <w:p w:rsidR="00E46C46" w:rsidRPr="00E46C46" w:rsidRDefault="00E46C46" w:rsidP="00E46C46">
      <w:pPr>
        <w:widowControl w:val="0"/>
        <w:numPr>
          <w:ilvl w:val="0"/>
          <w:numId w:val="3"/>
        </w:numPr>
        <w:tabs>
          <w:tab w:val="left" w:pos="1033"/>
        </w:tabs>
        <w:spacing w:after="0" w:line="480" w:lineRule="exact"/>
        <w:ind w:firstLine="580"/>
        <w:jc w:val="both"/>
        <w:rPr>
          <w:rFonts w:ascii="Times New Roman" w:eastAsia="Times New Roman" w:hAnsi="Times New Roman" w:cs="Times New Roman"/>
          <w:color w:val="000000"/>
          <w:sz w:val="28"/>
          <w:szCs w:val="28"/>
          <w:lang w:eastAsia="ru-RU" w:bidi="ru-RU"/>
        </w:rPr>
      </w:pPr>
      <w:r w:rsidRPr="00E46C46">
        <w:rPr>
          <w:rFonts w:ascii="Times New Roman" w:eastAsia="Times New Roman" w:hAnsi="Times New Roman" w:cs="Times New Roman"/>
          <w:color w:val="000000"/>
          <w:sz w:val="28"/>
          <w:szCs w:val="28"/>
          <w:lang w:eastAsia="ru-RU" w:bidi="ru-RU"/>
        </w:rPr>
        <w:t>Информация о проведении индивидуальной профилактической работы (конкретизировать).</w:t>
      </w:r>
    </w:p>
    <w:p w:rsidR="00E46C46" w:rsidRPr="00E46C46" w:rsidRDefault="00E46C46" w:rsidP="00E46C46">
      <w:pPr>
        <w:widowControl w:val="0"/>
        <w:numPr>
          <w:ilvl w:val="0"/>
          <w:numId w:val="3"/>
        </w:numPr>
        <w:tabs>
          <w:tab w:val="left" w:pos="1038"/>
        </w:tabs>
        <w:spacing w:after="0" w:line="480" w:lineRule="exact"/>
        <w:ind w:firstLine="580"/>
        <w:jc w:val="both"/>
        <w:rPr>
          <w:rFonts w:ascii="Times New Roman" w:eastAsia="Times New Roman" w:hAnsi="Times New Roman" w:cs="Times New Roman"/>
          <w:color w:val="000000"/>
          <w:sz w:val="28"/>
          <w:szCs w:val="28"/>
          <w:lang w:eastAsia="ru-RU" w:bidi="ru-RU"/>
        </w:rPr>
      </w:pPr>
      <w:r w:rsidRPr="00E46C46">
        <w:rPr>
          <w:rFonts w:ascii="Times New Roman" w:eastAsia="Times New Roman" w:hAnsi="Times New Roman" w:cs="Times New Roman"/>
          <w:color w:val="000000"/>
          <w:sz w:val="28"/>
          <w:szCs w:val="28"/>
          <w:lang w:eastAsia="ru-RU" w:bidi="ru-RU"/>
        </w:rPr>
        <w:t>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rsidR="00E46C46" w:rsidRPr="00E46C46" w:rsidRDefault="00E46C46" w:rsidP="00E46C46">
      <w:pPr>
        <w:widowControl w:val="0"/>
        <w:tabs>
          <w:tab w:val="left" w:pos="1038"/>
        </w:tabs>
        <w:spacing w:after="0" w:line="480" w:lineRule="exact"/>
        <w:ind w:left="580"/>
        <w:jc w:val="both"/>
        <w:rPr>
          <w:rFonts w:ascii="Times New Roman" w:eastAsia="Times New Roman" w:hAnsi="Times New Roman" w:cs="Times New Roman"/>
          <w:color w:val="000000"/>
          <w:sz w:val="28"/>
          <w:szCs w:val="28"/>
          <w:lang w:eastAsia="ru-RU" w:bidi="ru-RU"/>
        </w:rPr>
      </w:pPr>
    </w:p>
    <w:p w:rsidR="008850E6" w:rsidRPr="004B6E4A" w:rsidRDefault="008850E6" w:rsidP="008850E6">
      <w:pPr>
        <w:jc w:val="right"/>
        <w:rPr>
          <w:rFonts w:ascii="Times New Roman" w:hAnsi="Times New Roman" w:cs="Times New Roman"/>
          <w:sz w:val="24"/>
          <w:szCs w:val="24"/>
        </w:rPr>
      </w:pPr>
      <w:r w:rsidRPr="008850E6">
        <w:rPr>
          <w:rFonts w:ascii="Times New Roman" w:hAnsi="Times New Roman" w:cs="Times New Roman"/>
          <w:sz w:val="24"/>
          <w:szCs w:val="24"/>
        </w:rPr>
        <w:t xml:space="preserve"> </w:t>
      </w:r>
      <w:r w:rsidRPr="004B6E4A">
        <w:rPr>
          <w:rFonts w:ascii="Times New Roman" w:hAnsi="Times New Roman" w:cs="Times New Roman"/>
          <w:sz w:val="24"/>
          <w:szCs w:val="24"/>
        </w:rPr>
        <w:t>«___» ___________20_____г.</w:t>
      </w:r>
    </w:p>
    <w:p w:rsidR="00E46C46" w:rsidRPr="00E46C46" w:rsidRDefault="00E46C46" w:rsidP="008850E6">
      <w:pPr>
        <w:widowControl w:val="0"/>
        <w:spacing w:after="0" w:line="280" w:lineRule="exact"/>
        <w:ind w:firstLine="580"/>
        <w:jc w:val="right"/>
        <w:rPr>
          <w:rFonts w:ascii="Times New Roman" w:eastAsia="Times New Roman" w:hAnsi="Times New Roman" w:cs="Times New Roman"/>
          <w:color w:val="000000"/>
          <w:sz w:val="28"/>
          <w:szCs w:val="28"/>
          <w:lang w:eastAsia="ru-RU" w:bidi="ru-RU"/>
        </w:rPr>
      </w:pPr>
    </w:p>
    <w:p w:rsidR="00E46C46" w:rsidRPr="00E46C46" w:rsidRDefault="00E46C46" w:rsidP="008850E6">
      <w:pPr>
        <w:widowControl w:val="0"/>
        <w:spacing w:after="0" w:line="280" w:lineRule="exact"/>
        <w:ind w:firstLine="580"/>
        <w:jc w:val="right"/>
        <w:rPr>
          <w:rFonts w:ascii="Times New Roman" w:eastAsia="Times New Roman" w:hAnsi="Times New Roman" w:cs="Times New Roman"/>
          <w:color w:val="000000"/>
          <w:sz w:val="28"/>
          <w:szCs w:val="28"/>
          <w:lang w:eastAsia="ru-RU" w:bidi="ru-RU"/>
        </w:rPr>
      </w:pPr>
    </w:p>
    <w:p w:rsidR="00E46C46" w:rsidRPr="00E46C46" w:rsidRDefault="00754EAE" w:rsidP="00754EAE">
      <w:pPr>
        <w:widowControl w:val="0"/>
        <w:spacing w:after="0" w:line="280" w:lineRule="exact"/>
        <w:ind w:firstLine="580"/>
        <w:jc w:val="right"/>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8850E6">
        <w:rPr>
          <w:rFonts w:ascii="Times New Roman" w:eastAsia="Times New Roman" w:hAnsi="Times New Roman" w:cs="Times New Roman"/>
          <w:color w:val="000000"/>
          <w:sz w:val="28"/>
          <w:szCs w:val="28"/>
          <w:lang w:eastAsia="ru-RU" w:bidi="ru-RU"/>
        </w:rPr>
        <w:t>Председатель</w:t>
      </w:r>
      <w:r w:rsidR="00E46C46" w:rsidRPr="00E46C46">
        <w:rPr>
          <w:rFonts w:ascii="Times New Roman" w:eastAsia="Times New Roman" w:hAnsi="Times New Roman" w:cs="Times New Roman"/>
          <w:color w:val="000000"/>
          <w:sz w:val="28"/>
          <w:szCs w:val="28"/>
          <w:lang w:eastAsia="ru-RU" w:bidi="ru-RU"/>
        </w:rPr>
        <w:t xml:space="preserve"> ППк.</w:t>
      </w:r>
      <w:r w:rsidR="008850E6" w:rsidRPr="008850E6">
        <w:t>______________</w:t>
      </w:r>
      <w:r>
        <w:t>ФИО</w:t>
      </w:r>
      <w:bookmarkStart w:id="0" w:name="_GoBack"/>
      <w:bookmarkEnd w:id="0"/>
    </w:p>
    <w:p w:rsidR="00E46C46" w:rsidRPr="00E46C46" w:rsidRDefault="00E46C46" w:rsidP="008850E6">
      <w:pPr>
        <w:widowControl w:val="0"/>
        <w:spacing w:after="0" w:line="280" w:lineRule="exact"/>
        <w:ind w:firstLine="580"/>
        <w:jc w:val="right"/>
        <w:rPr>
          <w:rFonts w:ascii="Times New Roman" w:eastAsia="Times New Roman" w:hAnsi="Times New Roman" w:cs="Times New Roman"/>
          <w:color w:val="000000"/>
          <w:sz w:val="28"/>
          <w:szCs w:val="28"/>
          <w:lang w:eastAsia="ru-RU" w:bidi="ru-RU"/>
        </w:rPr>
      </w:pPr>
    </w:p>
    <w:p w:rsidR="00E46C46" w:rsidRPr="00E46C46" w:rsidRDefault="00E46C46" w:rsidP="00E46C46">
      <w:pPr>
        <w:widowControl w:val="0"/>
        <w:spacing w:after="0" w:line="280" w:lineRule="exact"/>
        <w:ind w:firstLine="580"/>
        <w:jc w:val="both"/>
        <w:rPr>
          <w:rFonts w:ascii="Times New Roman" w:eastAsia="Times New Roman" w:hAnsi="Times New Roman" w:cs="Times New Roman"/>
          <w:color w:val="000000"/>
          <w:sz w:val="28"/>
          <w:szCs w:val="28"/>
          <w:lang w:eastAsia="ru-RU" w:bidi="ru-RU"/>
        </w:rPr>
      </w:pPr>
    </w:p>
    <w:p w:rsidR="00E46C46" w:rsidRPr="00E46C46" w:rsidRDefault="00E46C46" w:rsidP="00E46C46">
      <w:pPr>
        <w:widowControl w:val="0"/>
        <w:spacing w:after="0" w:line="480" w:lineRule="exact"/>
        <w:rPr>
          <w:rFonts w:ascii="Times New Roman" w:eastAsia="Times New Roman" w:hAnsi="Times New Roman" w:cs="Times New Roman"/>
          <w:color w:val="000000"/>
          <w:sz w:val="28"/>
          <w:szCs w:val="28"/>
          <w:lang w:eastAsia="ru-RU" w:bidi="ru-RU"/>
        </w:rPr>
      </w:pPr>
      <w:r w:rsidRPr="00E46C46">
        <w:rPr>
          <w:rFonts w:ascii="Times New Roman" w:eastAsia="Times New Roman" w:hAnsi="Times New Roman" w:cs="Times New Roman"/>
          <w:color w:val="000000"/>
          <w:sz w:val="28"/>
          <w:szCs w:val="28"/>
          <w:lang w:eastAsia="ru-RU" w:bidi="ru-RU"/>
        </w:rPr>
        <w:t>Дополнительно:</w:t>
      </w:r>
    </w:p>
    <w:p w:rsidR="00E46C46" w:rsidRPr="00E46C46" w:rsidRDefault="00E46C46" w:rsidP="00E46C46">
      <w:pPr>
        <w:widowControl w:val="0"/>
        <w:numPr>
          <w:ilvl w:val="0"/>
          <w:numId w:val="4"/>
        </w:numPr>
        <w:tabs>
          <w:tab w:val="left" w:pos="981"/>
        </w:tabs>
        <w:spacing w:after="0" w:line="480" w:lineRule="exact"/>
        <w:ind w:firstLine="580"/>
        <w:jc w:val="both"/>
        <w:rPr>
          <w:rFonts w:ascii="Times New Roman" w:eastAsia="Times New Roman" w:hAnsi="Times New Roman" w:cs="Times New Roman"/>
          <w:color w:val="000000"/>
          <w:sz w:val="28"/>
          <w:szCs w:val="28"/>
          <w:lang w:eastAsia="ru-RU" w:bidi="ru-RU"/>
        </w:rPr>
      </w:pPr>
      <w:r w:rsidRPr="00E46C46">
        <w:rPr>
          <w:rFonts w:ascii="Times New Roman" w:eastAsia="Times New Roman" w:hAnsi="Times New Roman" w:cs="Times New Roman"/>
          <w:color w:val="000000"/>
          <w:sz w:val="28"/>
          <w:szCs w:val="28"/>
          <w:lang w:eastAsia="ru-RU" w:bidi="ru-RU"/>
        </w:rPr>
        <w:t>Для обучающегося по АОП - указать коррекционно-развивающие курсы, динамику в коррекции нарушений;</w:t>
      </w:r>
    </w:p>
    <w:p w:rsidR="00E46C46" w:rsidRPr="00E46C46" w:rsidRDefault="00E46C46" w:rsidP="00E46C46">
      <w:pPr>
        <w:widowControl w:val="0"/>
        <w:numPr>
          <w:ilvl w:val="0"/>
          <w:numId w:val="4"/>
        </w:numPr>
        <w:tabs>
          <w:tab w:val="left" w:pos="981"/>
        </w:tabs>
        <w:spacing w:after="0" w:line="480" w:lineRule="exact"/>
        <w:ind w:firstLine="580"/>
        <w:jc w:val="both"/>
        <w:rPr>
          <w:rFonts w:ascii="Times New Roman" w:eastAsia="Times New Roman" w:hAnsi="Times New Roman" w:cs="Times New Roman"/>
          <w:color w:val="000000"/>
          <w:sz w:val="28"/>
          <w:szCs w:val="28"/>
          <w:lang w:eastAsia="ru-RU" w:bidi="ru-RU"/>
        </w:rPr>
      </w:pPr>
      <w:r w:rsidRPr="00E46C46">
        <w:rPr>
          <w:rFonts w:ascii="Times New Roman" w:eastAsia="Times New Roman" w:hAnsi="Times New Roman" w:cs="Times New Roman"/>
          <w:color w:val="000000"/>
          <w:sz w:val="28"/>
          <w:szCs w:val="28"/>
          <w:lang w:eastAsia="ru-RU" w:bidi="ru-RU"/>
        </w:rPr>
        <w:t>Приложением к Представлению для школьников является табель успеваемости, заверенный личной подписью руководителя образовательной организации (уполномоченного лица), печатью образовательной организации;</w:t>
      </w:r>
    </w:p>
    <w:p w:rsidR="00E46C46" w:rsidRPr="00E46C46" w:rsidRDefault="00E46C46" w:rsidP="00E46C46">
      <w:pPr>
        <w:widowControl w:val="0"/>
        <w:numPr>
          <w:ilvl w:val="0"/>
          <w:numId w:val="4"/>
        </w:numPr>
        <w:tabs>
          <w:tab w:val="left" w:pos="981"/>
        </w:tabs>
        <w:spacing w:after="0" w:line="480" w:lineRule="exact"/>
        <w:ind w:firstLine="580"/>
        <w:jc w:val="both"/>
        <w:rPr>
          <w:rFonts w:ascii="Times New Roman" w:eastAsia="Times New Roman" w:hAnsi="Times New Roman" w:cs="Times New Roman"/>
          <w:color w:val="000000"/>
          <w:sz w:val="28"/>
          <w:szCs w:val="28"/>
          <w:lang w:eastAsia="ru-RU" w:bidi="ru-RU"/>
        </w:rPr>
      </w:pPr>
      <w:r w:rsidRPr="00E46C46">
        <w:rPr>
          <w:rFonts w:ascii="Times New Roman" w:eastAsia="Times New Roman" w:hAnsi="Times New Roman" w:cs="Times New Roman"/>
          <w:color w:val="000000"/>
          <w:sz w:val="28"/>
          <w:szCs w:val="28"/>
          <w:lang w:eastAsia="ru-RU" w:bidi="ru-RU"/>
        </w:rPr>
        <w:t>Представление заверяется личной подписью руководителя образовательной организации (уполномоченного лица), печатью образовательной организации;</w:t>
      </w:r>
    </w:p>
    <w:p w:rsidR="00E46C46" w:rsidRPr="00E46C46" w:rsidRDefault="00E46C46" w:rsidP="00E46C46">
      <w:pPr>
        <w:widowControl w:val="0"/>
        <w:numPr>
          <w:ilvl w:val="0"/>
          <w:numId w:val="4"/>
        </w:numPr>
        <w:tabs>
          <w:tab w:val="left" w:pos="981"/>
        </w:tabs>
        <w:spacing w:after="0" w:line="480" w:lineRule="exact"/>
        <w:ind w:firstLine="580"/>
        <w:jc w:val="both"/>
        <w:rPr>
          <w:rFonts w:ascii="Times New Roman" w:eastAsia="Times New Roman" w:hAnsi="Times New Roman" w:cs="Times New Roman"/>
          <w:color w:val="000000"/>
          <w:sz w:val="28"/>
          <w:szCs w:val="28"/>
          <w:lang w:eastAsia="ru-RU" w:bidi="ru-RU"/>
        </w:rPr>
      </w:pPr>
      <w:r w:rsidRPr="00E46C46">
        <w:rPr>
          <w:rFonts w:ascii="Times New Roman" w:eastAsia="Times New Roman" w:hAnsi="Times New Roman" w:cs="Times New Roman"/>
          <w:color w:val="000000"/>
          <w:sz w:val="28"/>
          <w:szCs w:val="28"/>
          <w:lang w:eastAsia="ru-RU" w:bidi="ru-RU"/>
        </w:rPr>
        <w:t>Представление может быть дополнено исходя из индивидуальных особенностей обучающегося.</w:t>
      </w:r>
    </w:p>
    <w:p w:rsidR="00E46C46" w:rsidRPr="00E46C46" w:rsidRDefault="00E46C46" w:rsidP="00E46C46">
      <w:pPr>
        <w:widowControl w:val="0"/>
        <w:numPr>
          <w:ilvl w:val="0"/>
          <w:numId w:val="4"/>
        </w:numPr>
        <w:tabs>
          <w:tab w:val="left" w:pos="981"/>
        </w:tabs>
        <w:spacing w:after="0" w:line="480" w:lineRule="exact"/>
        <w:ind w:firstLine="580"/>
        <w:jc w:val="both"/>
        <w:rPr>
          <w:rFonts w:ascii="Times New Roman" w:eastAsia="Times New Roman" w:hAnsi="Times New Roman" w:cs="Times New Roman"/>
          <w:color w:val="000000"/>
          <w:sz w:val="28"/>
          <w:szCs w:val="28"/>
          <w:lang w:eastAsia="ru-RU" w:bidi="ru-RU"/>
        </w:rPr>
      </w:pPr>
      <w:r w:rsidRPr="00E46C46">
        <w:rPr>
          <w:rFonts w:ascii="Times New Roman" w:eastAsia="Times New Roman" w:hAnsi="Times New Roman" w:cs="Times New Roman"/>
          <w:color w:val="000000"/>
          <w:sz w:val="28"/>
          <w:szCs w:val="28"/>
          <w:lang w:eastAsia="ru-RU" w:bidi="ru-RU"/>
        </w:rPr>
        <w:t>В отсутствие в образовательной организации психолого-педагогического консилиума, Представление готовится педагогом или специалистом психолого</w:t>
      </w:r>
      <w:r w:rsidRPr="00E46C46">
        <w:rPr>
          <w:rFonts w:ascii="Times New Roman" w:eastAsia="Times New Roman" w:hAnsi="Times New Roman" w:cs="Times New Roman"/>
          <w:color w:val="000000"/>
          <w:sz w:val="28"/>
          <w:szCs w:val="28"/>
          <w:lang w:eastAsia="ru-RU" w:bidi="ru-RU"/>
        </w:rPr>
        <w:softHyphen/>
        <w:t>педагогического профиля, в динамике наблюдающим ребенка (воспитатель/ учитель начальных классов/ классный руководитель/мастер производственного обучения/ тьютор/ психолог/ дефектолог).</w:t>
      </w:r>
    </w:p>
    <w:p w:rsidR="00E44AF3" w:rsidRDefault="00D20D9A"/>
    <w:sectPr w:rsidR="00E44AF3" w:rsidSect="007B7879">
      <w:headerReference w:type="default" r:id="rId7"/>
      <w:footerReference w:type="first" r:id="rId8"/>
      <w:pgSz w:w="11900" w:h="16840"/>
      <w:pgMar w:top="284" w:right="540" w:bottom="993" w:left="1098" w:header="0" w:footer="692"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D9A" w:rsidRDefault="00D20D9A" w:rsidP="007B5E0D">
      <w:pPr>
        <w:spacing w:after="0" w:line="240" w:lineRule="auto"/>
      </w:pPr>
      <w:r>
        <w:separator/>
      </w:r>
    </w:p>
  </w:endnote>
  <w:endnote w:type="continuationSeparator" w:id="0">
    <w:p w:rsidR="00D20D9A" w:rsidRDefault="00D20D9A" w:rsidP="007B5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EFC" w:rsidRDefault="00D20D9A">
    <w:pPr>
      <w:rPr>
        <w:sz w:val="2"/>
        <w:szCs w:val="2"/>
      </w:rPr>
    </w:pPr>
    <w:r>
      <w:rPr>
        <w:noProof/>
      </w:rPr>
      <w:pict>
        <v:shapetype id="_x0000_t202" coordsize="21600,21600" o:spt="202" path="m,l,21600r21600,l21600,xe">
          <v:stroke joinstyle="miter"/>
          <v:path gradientshapeok="t" o:connecttype="rect"/>
        </v:shapetype>
        <v:shape id="Text Box 4" o:spid="_x0000_s2049" type="#_x0000_t202" style="position:absolute;margin-left:56.45pt;margin-top:806.2pt;width:3.65pt;height:9.2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" filled="f" stroked="f">
          <v:textbox style="mso-fit-shape-to-text:t" inset="0,0,0,0">
            <w:txbxContent>
              <w:p w:rsidR="00642EFC" w:rsidRDefault="00D20D9A">
                <w:pPr>
                  <w:pStyle w:val="Headerorfooter0"/>
                  <w:shd w:val="clear" w:color="auto" w:fill="auto"/>
                  <w:spacing w:line="240" w:lineRule="auto"/>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D9A" w:rsidRDefault="00D20D9A" w:rsidP="007B5E0D">
      <w:pPr>
        <w:spacing w:after="0" w:line="240" w:lineRule="auto"/>
      </w:pPr>
      <w:r>
        <w:separator/>
      </w:r>
    </w:p>
  </w:footnote>
  <w:footnote w:type="continuationSeparator" w:id="0">
    <w:p w:rsidR="00D20D9A" w:rsidRDefault="00D20D9A" w:rsidP="007B5E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EFC" w:rsidRDefault="00D20D9A">
    <w:pPr>
      <w:rPr>
        <w:sz w:val="2"/>
        <w:szCs w:val="2"/>
      </w:rPr>
    </w:pPr>
    <w:r>
      <w:rPr>
        <w:noProof/>
      </w:rPr>
      <w:pict>
        <v:shapetype id="_x0000_t202" coordsize="21600,21600" o:spt="202" path="m,l,21600r21600,l21600,xe">
          <v:stroke joinstyle="miter"/>
          <v:path gradientshapeok="t" o:connecttype="rect"/>
        </v:shapetype>
        <v:shape id="Text Box 2" o:spid="_x0000_s2050" type="#_x0000_t202" style="position:absolute;margin-left:308.8pt;margin-top:31.25pt;width:5.55pt;height:12.6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4mpwIAAKU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" filled="f" stroked="f">
          <v:textbox style="mso-fit-shape-to-text:t" inset="0,0,0,0">
            <w:txbxContent>
              <w:p w:rsidR="00642EFC" w:rsidRDefault="007B5E0D">
                <w:pPr>
                  <w:pStyle w:val="Headerorfooter0"/>
                  <w:shd w:val="clear" w:color="auto" w:fill="auto"/>
                  <w:spacing w:line="240" w:lineRule="auto"/>
                </w:pPr>
                <w:r>
                  <w:fldChar w:fldCharType="begin"/>
                </w:r>
                <w:r w:rsidR="00E46C46">
                  <w:instrText xml:space="preserve"> PAGE \* MERGEFORMAT </w:instrText>
                </w:r>
                <w:r>
                  <w:fldChar w:fldCharType="separate"/>
                </w:r>
                <w:r w:rsidR="00754EAE" w:rsidRPr="00754EAE">
                  <w:rPr>
                    <w:rStyle w:val="Headerorfooter11pt"/>
                    <w:noProof/>
                  </w:rPr>
                  <w:t>4</w:t>
                </w:r>
                <w:r>
                  <w:rPr>
                    <w:rStyle w:val="Headerorfooter11pt"/>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232C9"/>
    <w:multiLevelType w:val="multilevel"/>
    <w:tmpl w:val="F5288F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9337119"/>
    <w:multiLevelType w:val="multilevel"/>
    <w:tmpl w:val="3006E2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BE90CB3"/>
    <w:multiLevelType w:val="multilevel"/>
    <w:tmpl w:val="9DD6B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ECB39E5"/>
    <w:multiLevelType w:val="multilevel"/>
    <w:tmpl w:val="897A9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5318F"/>
    <w:rsid w:val="001E1D9C"/>
    <w:rsid w:val="003A4B2B"/>
    <w:rsid w:val="00447ECC"/>
    <w:rsid w:val="00754EAE"/>
    <w:rsid w:val="007B5E0D"/>
    <w:rsid w:val="007B7879"/>
    <w:rsid w:val="0085318F"/>
    <w:rsid w:val="008850E6"/>
    <w:rsid w:val="009F3C11"/>
    <w:rsid w:val="00D20D9A"/>
    <w:rsid w:val="00E46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9C54ACB"/>
  <w15:docId w15:val="{0F2B0F78-70B5-4847-9C68-04BD1BB04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E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orfooter">
    <w:name w:val="Header or footer_"/>
    <w:basedOn w:val="a0"/>
    <w:link w:val="Headerorfooter0"/>
    <w:rsid w:val="00E46C46"/>
    <w:rPr>
      <w:rFonts w:ascii="Times New Roman" w:eastAsia="Times New Roman" w:hAnsi="Times New Roman" w:cs="Times New Roman"/>
      <w:sz w:val="16"/>
      <w:szCs w:val="16"/>
      <w:shd w:val="clear" w:color="auto" w:fill="FFFFFF"/>
    </w:rPr>
  </w:style>
  <w:style w:type="character" w:customStyle="1" w:styleId="Headerorfooter11pt">
    <w:name w:val="Header or footer + 11 pt"/>
    <w:basedOn w:val="Headerorfooter"/>
    <w:rsid w:val="00E46C46"/>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Headerorfooter0">
    <w:name w:val="Header or footer"/>
    <w:basedOn w:val="a"/>
    <w:link w:val="Headerorfooter"/>
    <w:rsid w:val="00E46C46"/>
    <w:pPr>
      <w:widowControl w:val="0"/>
      <w:shd w:val="clear" w:color="auto" w:fill="FFFFFF"/>
      <w:spacing w:after="0" w:line="0" w:lineRule="atLeast"/>
    </w:pPr>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1321</Words>
  <Characters>7535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Comp3</dc:creator>
  <cp:keywords/>
  <dc:description/>
  <cp:lastModifiedBy>Завуч1234</cp:lastModifiedBy>
  <cp:revision>7</cp:revision>
  <cp:lastPrinted>2022-03-30T12:26:00Z</cp:lastPrinted>
  <dcterms:created xsi:type="dcterms:W3CDTF">2022-03-30T07:07:00Z</dcterms:created>
  <dcterms:modified xsi:type="dcterms:W3CDTF">2023-10-06T02:38:00Z</dcterms:modified>
</cp:coreProperties>
</file>